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8B" w:rsidRPr="00617542" w:rsidRDefault="00542E8B" w:rsidP="00617542">
      <w:pPr>
        <w:widowControl w:val="0"/>
        <w:autoSpaceDE w:val="0"/>
        <w:autoSpaceDN w:val="0"/>
        <w:adjustRightInd w:val="0"/>
        <w:spacing w:after="0" w:line="240" w:lineRule="auto"/>
        <w:ind w:left="3720"/>
        <w:rPr>
          <w:sz w:val="20"/>
          <w:szCs w:val="20"/>
        </w:rPr>
      </w:pPr>
      <w:bookmarkStart w:id="0" w:name="page1"/>
      <w:bookmarkEnd w:id="0"/>
      <w:r w:rsidRPr="00617542">
        <w:rPr>
          <w:rFonts w:cs="Calibri"/>
          <w:b/>
          <w:bCs/>
          <w:sz w:val="20"/>
          <w:szCs w:val="20"/>
        </w:rPr>
        <w:t>FIŞA DISCIPLINEI</w:t>
      </w:r>
    </w:p>
    <w:p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 xml:space="preserve">1.Date </w:t>
      </w:r>
      <w:proofErr w:type="spellStart"/>
      <w:r w:rsidRPr="00617542">
        <w:rPr>
          <w:rFonts w:cs="Calibri"/>
          <w:b/>
          <w:bCs/>
          <w:sz w:val="20"/>
          <w:szCs w:val="20"/>
        </w:rPr>
        <w:t>despre</w:t>
      </w:r>
      <w:proofErr w:type="spellEnd"/>
      <w:r w:rsidRPr="00617542">
        <w:rPr>
          <w:rFonts w:cs="Calibri"/>
          <w:b/>
          <w:bCs/>
          <w:sz w:val="20"/>
          <w:szCs w:val="20"/>
        </w:rPr>
        <w:t xml:space="preserv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
        <w:gridCol w:w="4580"/>
        <w:gridCol w:w="4820"/>
      </w:tblGrid>
      <w:tr w:rsidR="00542E8B" w:rsidRPr="00617542" w:rsidTr="002E6457">
        <w:trPr>
          <w:trHeight w:val="295"/>
        </w:trPr>
        <w:tc>
          <w:tcPr>
            <w:tcW w:w="280" w:type="dxa"/>
            <w:vAlign w:val="bottom"/>
          </w:tcPr>
          <w:p w:rsidR="00542E8B" w:rsidRPr="00617542" w:rsidRDefault="00C030B7" w:rsidP="00617542">
            <w:pPr>
              <w:widowControl w:val="0"/>
              <w:autoSpaceDE w:val="0"/>
              <w:autoSpaceDN w:val="0"/>
              <w:adjustRightInd w:val="0"/>
              <w:spacing w:after="0" w:line="240" w:lineRule="auto"/>
              <w:jc w:val="right"/>
              <w:rPr>
                <w:sz w:val="20"/>
                <w:szCs w:val="20"/>
              </w:rPr>
            </w:pPr>
            <w:r w:rsidRPr="00C030B7">
              <w:rPr>
                <w:noProof/>
                <w:sz w:val="20"/>
                <w:szCs w:val="20"/>
                <w:lang w:val="ro-RO" w:eastAsia="ro-RO"/>
              </w:rPr>
              <w:pict>
                <v:rect id="Rectangle 2" o:spid="_x0000_s1026" style="position:absolute;left:0;text-align:left;margin-left:-.45pt;margin-top:15pt;width:.95pt;height: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jew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" o:allowincell="f" fillcolor="#d4d0c8" stroked="f"/>
              </w:pict>
            </w:r>
            <w:r w:rsidRPr="00C030B7">
              <w:rPr>
                <w:noProof/>
                <w:sz w:val="20"/>
                <w:szCs w:val="20"/>
                <w:lang w:val="ro-RO" w:eastAsia="ro-RO"/>
              </w:rPr>
              <w:pict>
                <v:rect id="Rectangle 3" o:spid="_x0000_s1105" style="position:absolute;left:0;text-align:left;margin-left:483.3pt;margin-top:15pt;width:1pt;height:2.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" o:allowincell="f" fillcolor="gray" stroked="f"/>
              </w:pict>
            </w:r>
            <w:r w:rsidR="00542E8B" w:rsidRPr="00617542">
              <w:rPr>
                <w:rFonts w:cs="Calibri"/>
                <w:sz w:val="20"/>
                <w:szCs w:val="20"/>
              </w:rPr>
              <w:t>1.1</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Instituţia</w:t>
            </w:r>
            <w:proofErr w:type="spellEnd"/>
            <w:r w:rsidRPr="00617542">
              <w:rPr>
                <w:rFonts w:cs="Calibri"/>
                <w:sz w:val="20"/>
                <w:szCs w:val="20"/>
              </w:rPr>
              <w:t xml:space="preserve"> de </w:t>
            </w:r>
            <w:proofErr w:type="spellStart"/>
            <w:r w:rsidRPr="00617542">
              <w:rPr>
                <w:rFonts w:cs="Calibri"/>
                <w:sz w:val="20"/>
                <w:szCs w:val="20"/>
              </w:rPr>
              <w:t>învăţământ</w:t>
            </w:r>
            <w:proofErr w:type="spellEnd"/>
            <w:r w:rsidRPr="00617542">
              <w:rPr>
                <w:rFonts w:cs="Calibri"/>
                <w:sz w:val="20"/>
                <w:szCs w:val="20"/>
              </w:rPr>
              <w:t xml:space="preserve"> superior</w:t>
            </w:r>
          </w:p>
        </w:tc>
        <w:tc>
          <w:tcPr>
            <w:tcW w:w="4820" w:type="dxa"/>
            <w:vAlign w:val="bottom"/>
          </w:tcPr>
          <w:p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UNIVERSITATEA DIN BUCUREŞTI</w:t>
            </w:r>
          </w:p>
        </w:tc>
      </w:tr>
      <w:tr w:rsidR="00542E8B" w:rsidRPr="00617542" w:rsidTr="002E6457">
        <w:trPr>
          <w:trHeight w:val="266"/>
        </w:trPr>
        <w:tc>
          <w:tcPr>
            <w:tcW w:w="280" w:type="dxa"/>
            <w:vAlign w:val="bottom"/>
          </w:tcPr>
          <w:p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1.2</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Facultatea</w:t>
            </w:r>
            <w:proofErr w:type="spellEnd"/>
            <w:r w:rsidRPr="00617542">
              <w:rPr>
                <w:rFonts w:cs="Calibri"/>
                <w:sz w:val="20"/>
                <w:szCs w:val="20"/>
              </w:rPr>
              <w:t>/</w:t>
            </w:r>
            <w:proofErr w:type="spellStart"/>
            <w:r w:rsidRPr="00617542">
              <w:rPr>
                <w:rFonts w:cs="Calibri"/>
                <w:sz w:val="20"/>
                <w:szCs w:val="20"/>
              </w:rPr>
              <w:t>Departamentul</w:t>
            </w:r>
            <w:proofErr w:type="spellEnd"/>
          </w:p>
        </w:tc>
        <w:tc>
          <w:tcPr>
            <w:tcW w:w="4820" w:type="dxa"/>
            <w:vAlign w:val="bottom"/>
          </w:tcPr>
          <w:p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 xml:space="preserve">FACULTATEA DE </w:t>
            </w:r>
            <w:r w:rsidR="00C97639" w:rsidRPr="00617542">
              <w:rPr>
                <w:rFonts w:cs="Calibri"/>
                <w:b/>
                <w:bCs/>
                <w:sz w:val="20"/>
                <w:szCs w:val="20"/>
              </w:rPr>
              <w:t>SOCIOLOGIE SI ASISTENTA SOCIALA</w:t>
            </w:r>
          </w:p>
        </w:tc>
      </w:tr>
      <w:tr w:rsidR="00542E8B" w:rsidRPr="00617542" w:rsidTr="002E6457">
        <w:trPr>
          <w:trHeight w:val="260"/>
        </w:trPr>
        <w:tc>
          <w:tcPr>
            <w:tcW w:w="280" w:type="dxa"/>
            <w:vAlign w:val="bottom"/>
          </w:tcPr>
          <w:p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1.3</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Catedra</w:t>
            </w:r>
            <w:proofErr w:type="spellEnd"/>
          </w:p>
        </w:tc>
        <w:tc>
          <w:tcPr>
            <w:tcW w:w="4820" w:type="dxa"/>
            <w:vAlign w:val="bottom"/>
          </w:tcPr>
          <w:p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 xml:space="preserve">DEPARTAMENTUL DE </w:t>
            </w:r>
            <w:r w:rsidR="00113B1E" w:rsidRPr="00617542">
              <w:rPr>
                <w:rFonts w:cs="Calibri"/>
                <w:b/>
                <w:bCs/>
                <w:sz w:val="20"/>
                <w:szCs w:val="20"/>
              </w:rPr>
              <w:t>SOCIOLOGIE</w:t>
            </w:r>
          </w:p>
        </w:tc>
      </w:tr>
      <w:tr w:rsidR="00542E8B" w:rsidRPr="00617542" w:rsidTr="002E6457">
        <w:trPr>
          <w:trHeight w:val="264"/>
        </w:trPr>
        <w:tc>
          <w:tcPr>
            <w:tcW w:w="280" w:type="dxa"/>
            <w:vAlign w:val="bottom"/>
          </w:tcPr>
          <w:p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1.4</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Domeniul</w:t>
            </w:r>
            <w:proofErr w:type="spellEnd"/>
            <w:r w:rsidRPr="00617542">
              <w:rPr>
                <w:rFonts w:cs="Calibri"/>
                <w:sz w:val="20"/>
                <w:szCs w:val="20"/>
              </w:rPr>
              <w:t xml:space="preserve"> de </w:t>
            </w:r>
            <w:proofErr w:type="spellStart"/>
            <w:r w:rsidRPr="00617542">
              <w:rPr>
                <w:rFonts w:cs="Calibri"/>
                <w:sz w:val="20"/>
                <w:szCs w:val="20"/>
              </w:rPr>
              <w:t>studii</w:t>
            </w:r>
            <w:proofErr w:type="spellEnd"/>
          </w:p>
        </w:tc>
        <w:tc>
          <w:tcPr>
            <w:tcW w:w="4820" w:type="dxa"/>
            <w:vAlign w:val="bottom"/>
          </w:tcPr>
          <w:p w:rsidR="00542E8B" w:rsidRPr="00617542" w:rsidRDefault="00210BCF" w:rsidP="00617542">
            <w:pPr>
              <w:widowControl w:val="0"/>
              <w:autoSpaceDE w:val="0"/>
              <w:autoSpaceDN w:val="0"/>
              <w:adjustRightInd w:val="0"/>
              <w:spacing w:after="0" w:line="240" w:lineRule="auto"/>
              <w:ind w:left="40"/>
              <w:rPr>
                <w:sz w:val="20"/>
                <w:szCs w:val="20"/>
              </w:rPr>
            </w:pPr>
            <w:r w:rsidRPr="00617542">
              <w:rPr>
                <w:rFonts w:cs="Calibri"/>
                <w:b/>
                <w:bCs/>
                <w:sz w:val="20"/>
                <w:szCs w:val="20"/>
              </w:rPr>
              <w:t>SOCIOLOGIE</w:t>
            </w:r>
          </w:p>
        </w:tc>
      </w:tr>
      <w:tr w:rsidR="00542E8B" w:rsidRPr="00617542" w:rsidTr="002E6457">
        <w:trPr>
          <w:trHeight w:val="266"/>
        </w:trPr>
        <w:tc>
          <w:tcPr>
            <w:tcW w:w="280" w:type="dxa"/>
            <w:vAlign w:val="bottom"/>
          </w:tcPr>
          <w:p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1.5</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Ciclul</w:t>
            </w:r>
            <w:proofErr w:type="spellEnd"/>
            <w:r w:rsidRPr="00617542">
              <w:rPr>
                <w:rFonts w:cs="Calibri"/>
                <w:sz w:val="20"/>
                <w:szCs w:val="20"/>
              </w:rPr>
              <w:t xml:space="preserve"> de </w:t>
            </w:r>
            <w:proofErr w:type="spellStart"/>
            <w:r w:rsidRPr="00617542">
              <w:rPr>
                <w:rFonts w:cs="Calibri"/>
                <w:sz w:val="20"/>
                <w:szCs w:val="20"/>
              </w:rPr>
              <w:t>studii</w:t>
            </w:r>
            <w:proofErr w:type="spellEnd"/>
          </w:p>
        </w:tc>
        <w:tc>
          <w:tcPr>
            <w:tcW w:w="4820" w:type="dxa"/>
            <w:vAlign w:val="bottom"/>
          </w:tcPr>
          <w:p w:rsidR="00542E8B" w:rsidRPr="00617542" w:rsidRDefault="00991526" w:rsidP="00617542">
            <w:pPr>
              <w:widowControl w:val="0"/>
              <w:autoSpaceDE w:val="0"/>
              <w:autoSpaceDN w:val="0"/>
              <w:adjustRightInd w:val="0"/>
              <w:spacing w:after="0" w:line="240" w:lineRule="auto"/>
              <w:ind w:left="40"/>
              <w:rPr>
                <w:sz w:val="20"/>
                <w:szCs w:val="20"/>
              </w:rPr>
            </w:pPr>
            <w:r>
              <w:rPr>
                <w:rFonts w:cs="Calibri"/>
                <w:b/>
                <w:bCs/>
                <w:sz w:val="20"/>
                <w:szCs w:val="20"/>
              </w:rPr>
              <w:t>MASTER</w:t>
            </w:r>
          </w:p>
        </w:tc>
      </w:tr>
      <w:tr w:rsidR="00542E8B" w:rsidRPr="00617542" w:rsidTr="002E6457">
        <w:trPr>
          <w:trHeight w:val="238"/>
        </w:trPr>
        <w:tc>
          <w:tcPr>
            <w:tcW w:w="280" w:type="dxa"/>
            <w:vAlign w:val="bottom"/>
          </w:tcPr>
          <w:p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1.6</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Programul</w:t>
            </w:r>
            <w:proofErr w:type="spellEnd"/>
            <w:r w:rsidRPr="00617542">
              <w:rPr>
                <w:rFonts w:cs="Calibri"/>
                <w:sz w:val="20"/>
                <w:szCs w:val="20"/>
              </w:rPr>
              <w:t xml:space="preserve"> de </w:t>
            </w:r>
            <w:proofErr w:type="spellStart"/>
            <w:r w:rsidRPr="00617542">
              <w:rPr>
                <w:rFonts w:cs="Calibri"/>
                <w:sz w:val="20"/>
                <w:szCs w:val="20"/>
              </w:rPr>
              <w:t>studii</w:t>
            </w:r>
            <w:proofErr w:type="spellEnd"/>
            <w:r w:rsidRPr="00617542">
              <w:rPr>
                <w:rFonts w:cs="Calibri"/>
                <w:sz w:val="20"/>
                <w:szCs w:val="20"/>
              </w:rPr>
              <w:t>/</w:t>
            </w:r>
            <w:proofErr w:type="spellStart"/>
            <w:r w:rsidRPr="00617542">
              <w:rPr>
                <w:rFonts w:cs="Calibri"/>
                <w:sz w:val="20"/>
                <w:szCs w:val="20"/>
              </w:rPr>
              <w:t>Calificarea</w:t>
            </w:r>
            <w:proofErr w:type="spellEnd"/>
          </w:p>
        </w:tc>
        <w:tc>
          <w:tcPr>
            <w:tcW w:w="4820" w:type="dxa"/>
            <w:vAlign w:val="bottom"/>
          </w:tcPr>
          <w:p w:rsidR="00542E8B" w:rsidRPr="00617542" w:rsidRDefault="00542E8B" w:rsidP="00617542">
            <w:pPr>
              <w:widowControl w:val="0"/>
              <w:autoSpaceDE w:val="0"/>
              <w:autoSpaceDN w:val="0"/>
              <w:adjustRightInd w:val="0"/>
              <w:spacing w:after="0" w:line="240" w:lineRule="auto"/>
              <w:ind w:left="40"/>
              <w:rPr>
                <w:sz w:val="20"/>
                <w:szCs w:val="20"/>
              </w:rPr>
            </w:pPr>
          </w:p>
        </w:tc>
      </w:tr>
      <w:tr w:rsidR="00542E8B" w:rsidRPr="00617542" w:rsidTr="002E6457">
        <w:trPr>
          <w:trHeight w:val="20"/>
        </w:trPr>
        <w:tc>
          <w:tcPr>
            <w:tcW w:w="280"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4580"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4820"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r>
    </w:tbl>
    <w:p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 xml:space="preserve">2.Date </w:t>
      </w:r>
      <w:proofErr w:type="spellStart"/>
      <w:r w:rsidRPr="00617542">
        <w:rPr>
          <w:rFonts w:cs="Calibri"/>
          <w:b/>
          <w:bCs/>
          <w:sz w:val="20"/>
          <w:szCs w:val="20"/>
        </w:rPr>
        <w:t>despredisciplină</w:t>
      </w:r>
      <w:proofErr w:type="spellEnd"/>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
        <w:gridCol w:w="1518"/>
        <w:gridCol w:w="519"/>
        <w:gridCol w:w="1798"/>
        <w:gridCol w:w="519"/>
        <w:gridCol w:w="1798"/>
        <w:gridCol w:w="312"/>
        <w:gridCol w:w="1890"/>
        <w:gridCol w:w="999"/>
      </w:tblGrid>
      <w:tr w:rsidR="002E6457" w:rsidRPr="00617542" w:rsidTr="002E6457">
        <w:trPr>
          <w:trHeight w:val="300"/>
        </w:trPr>
        <w:tc>
          <w:tcPr>
            <w:tcW w:w="281" w:type="dxa"/>
            <w:vAlign w:val="bottom"/>
          </w:tcPr>
          <w:p w:rsidR="002E6457" w:rsidRPr="00617542" w:rsidRDefault="00C030B7" w:rsidP="00617542">
            <w:pPr>
              <w:widowControl w:val="0"/>
              <w:autoSpaceDE w:val="0"/>
              <w:autoSpaceDN w:val="0"/>
              <w:adjustRightInd w:val="0"/>
              <w:spacing w:after="0" w:line="240" w:lineRule="auto"/>
              <w:jc w:val="right"/>
              <w:rPr>
                <w:sz w:val="20"/>
                <w:szCs w:val="20"/>
              </w:rPr>
            </w:pPr>
            <w:r w:rsidRPr="00C030B7">
              <w:rPr>
                <w:noProof/>
                <w:sz w:val="20"/>
                <w:szCs w:val="20"/>
                <w:lang w:val="ro-RO" w:eastAsia="ro-RO"/>
              </w:rPr>
              <w:pict>
                <v:rect id="Rectangle 282" o:spid="_x0000_s1104" style="position:absolute;left:0;text-align:left;margin-left:-.45pt;margin-top:14.9pt;width:.95pt;height:2.2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" o:allowincell="f" fillcolor="#d4d0c8" stroked="f"/>
              </w:pict>
            </w:r>
            <w:r w:rsidRPr="00C030B7">
              <w:rPr>
                <w:noProof/>
                <w:sz w:val="20"/>
                <w:szCs w:val="20"/>
                <w:lang w:val="ro-RO" w:eastAsia="ro-RO"/>
              </w:rPr>
              <w:pict>
                <v:rect id="Rectangle 283" o:spid="_x0000_s1103" style="position:absolute;left:0;text-align:left;margin-left:483.3pt;margin-top:14.9pt;width:1pt;height:2.2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" o:allowincell="f" fillcolor="gray" stroked="f"/>
              </w:pict>
            </w:r>
            <w:r w:rsidR="002E6457" w:rsidRPr="00617542">
              <w:rPr>
                <w:rFonts w:cs="Calibri"/>
                <w:sz w:val="20"/>
                <w:szCs w:val="20"/>
              </w:rPr>
              <w:t>2.1</w:t>
            </w:r>
          </w:p>
        </w:tc>
        <w:tc>
          <w:tcPr>
            <w:tcW w:w="4354" w:type="dxa"/>
            <w:gridSpan w:val="4"/>
            <w:vAlign w:val="bottom"/>
          </w:tcPr>
          <w:p w:rsidR="002E6457" w:rsidRPr="00617542" w:rsidRDefault="002E6457" w:rsidP="00617542">
            <w:pPr>
              <w:widowControl w:val="0"/>
              <w:autoSpaceDE w:val="0"/>
              <w:autoSpaceDN w:val="0"/>
              <w:adjustRightInd w:val="0"/>
              <w:spacing w:after="0" w:line="240" w:lineRule="auto"/>
              <w:rPr>
                <w:sz w:val="20"/>
                <w:szCs w:val="20"/>
              </w:rPr>
            </w:pPr>
            <w:proofErr w:type="spellStart"/>
            <w:r w:rsidRPr="00617542">
              <w:rPr>
                <w:rFonts w:cs="Calibri"/>
                <w:sz w:val="20"/>
                <w:szCs w:val="20"/>
              </w:rPr>
              <w:t>Denumireadisciplinei</w:t>
            </w:r>
            <w:proofErr w:type="spellEnd"/>
          </w:p>
        </w:tc>
        <w:tc>
          <w:tcPr>
            <w:tcW w:w="4999" w:type="dxa"/>
            <w:gridSpan w:val="4"/>
            <w:vAlign w:val="bottom"/>
          </w:tcPr>
          <w:p w:rsidR="002E6457" w:rsidRPr="00617542" w:rsidRDefault="00991526" w:rsidP="00617542">
            <w:pPr>
              <w:widowControl w:val="0"/>
              <w:autoSpaceDE w:val="0"/>
              <w:autoSpaceDN w:val="0"/>
              <w:adjustRightInd w:val="0"/>
              <w:spacing w:after="0" w:line="240" w:lineRule="auto"/>
              <w:rPr>
                <w:sz w:val="20"/>
                <w:szCs w:val="20"/>
                <w:lang w:val="ro-RO"/>
              </w:rPr>
            </w:pPr>
            <w:r>
              <w:rPr>
                <w:sz w:val="20"/>
                <w:szCs w:val="20"/>
                <w:lang w:val="ro-RO"/>
              </w:rPr>
              <w:t>Cultură organizațională în administrație</w:t>
            </w:r>
          </w:p>
        </w:tc>
      </w:tr>
      <w:tr w:rsidR="002E6457" w:rsidRPr="00617542" w:rsidTr="002E6457">
        <w:trPr>
          <w:trHeight w:val="261"/>
        </w:trPr>
        <w:tc>
          <w:tcPr>
            <w:tcW w:w="281" w:type="dxa"/>
            <w:vAlign w:val="bottom"/>
          </w:tcPr>
          <w:p w:rsidR="002E6457" w:rsidRPr="00617542" w:rsidRDefault="002E6457" w:rsidP="00617542">
            <w:pPr>
              <w:widowControl w:val="0"/>
              <w:autoSpaceDE w:val="0"/>
              <w:autoSpaceDN w:val="0"/>
              <w:adjustRightInd w:val="0"/>
              <w:spacing w:after="0" w:line="240" w:lineRule="auto"/>
              <w:jc w:val="right"/>
              <w:rPr>
                <w:sz w:val="20"/>
                <w:szCs w:val="20"/>
              </w:rPr>
            </w:pPr>
            <w:r w:rsidRPr="00617542">
              <w:rPr>
                <w:rFonts w:cs="Calibri"/>
                <w:sz w:val="20"/>
                <w:szCs w:val="20"/>
              </w:rPr>
              <w:t>2.2</w:t>
            </w:r>
          </w:p>
        </w:tc>
        <w:tc>
          <w:tcPr>
            <w:tcW w:w="4354" w:type="dxa"/>
            <w:gridSpan w:val="4"/>
            <w:vAlign w:val="bottom"/>
          </w:tcPr>
          <w:p w:rsidR="002E6457" w:rsidRPr="00617542" w:rsidRDefault="002E6457" w:rsidP="00617542">
            <w:pPr>
              <w:widowControl w:val="0"/>
              <w:autoSpaceDE w:val="0"/>
              <w:autoSpaceDN w:val="0"/>
              <w:adjustRightInd w:val="0"/>
              <w:spacing w:after="0" w:line="240" w:lineRule="auto"/>
              <w:rPr>
                <w:sz w:val="20"/>
                <w:szCs w:val="20"/>
              </w:rPr>
            </w:pPr>
            <w:proofErr w:type="spellStart"/>
            <w:r w:rsidRPr="00617542">
              <w:rPr>
                <w:rFonts w:cs="Calibri"/>
                <w:sz w:val="20"/>
                <w:szCs w:val="20"/>
              </w:rPr>
              <w:t>Titularulactivităţilor</w:t>
            </w:r>
            <w:proofErr w:type="spellEnd"/>
            <w:r w:rsidRPr="00617542">
              <w:rPr>
                <w:rFonts w:cs="Calibri"/>
                <w:sz w:val="20"/>
                <w:szCs w:val="20"/>
              </w:rPr>
              <w:t xml:space="preserve"> de curs</w:t>
            </w:r>
          </w:p>
        </w:tc>
        <w:tc>
          <w:tcPr>
            <w:tcW w:w="4999" w:type="dxa"/>
            <w:gridSpan w:val="4"/>
            <w:vAlign w:val="bottom"/>
          </w:tcPr>
          <w:p w:rsidR="002E6457" w:rsidRPr="00617542" w:rsidRDefault="00991526" w:rsidP="00617542">
            <w:pPr>
              <w:widowControl w:val="0"/>
              <w:autoSpaceDE w:val="0"/>
              <w:autoSpaceDN w:val="0"/>
              <w:adjustRightInd w:val="0"/>
              <w:spacing w:after="0" w:line="240" w:lineRule="auto"/>
              <w:rPr>
                <w:sz w:val="20"/>
                <w:szCs w:val="20"/>
              </w:rPr>
            </w:pPr>
            <w:proofErr w:type="spellStart"/>
            <w:r>
              <w:rPr>
                <w:sz w:val="20"/>
                <w:szCs w:val="20"/>
              </w:rPr>
              <w:t>Toth</w:t>
            </w:r>
            <w:proofErr w:type="spellEnd"/>
            <w:r>
              <w:rPr>
                <w:sz w:val="20"/>
                <w:szCs w:val="20"/>
              </w:rPr>
              <w:t xml:space="preserve"> </w:t>
            </w:r>
            <w:proofErr w:type="spellStart"/>
            <w:r>
              <w:rPr>
                <w:sz w:val="20"/>
                <w:szCs w:val="20"/>
              </w:rPr>
              <w:t>Cosmin</w:t>
            </w:r>
            <w:proofErr w:type="spellEnd"/>
          </w:p>
        </w:tc>
      </w:tr>
      <w:tr w:rsidR="002E6457" w:rsidRPr="00617542" w:rsidTr="002E6457">
        <w:trPr>
          <w:trHeight w:val="266"/>
        </w:trPr>
        <w:tc>
          <w:tcPr>
            <w:tcW w:w="281" w:type="dxa"/>
            <w:vAlign w:val="bottom"/>
          </w:tcPr>
          <w:p w:rsidR="002E6457" w:rsidRPr="00617542" w:rsidRDefault="002E6457" w:rsidP="00617542">
            <w:pPr>
              <w:widowControl w:val="0"/>
              <w:autoSpaceDE w:val="0"/>
              <w:autoSpaceDN w:val="0"/>
              <w:adjustRightInd w:val="0"/>
              <w:spacing w:after="0" w:line="240" w:lineRule="auto"/>
              <w:jc w:val="right"/>
              <w:rPr>
                <w:sz w:val="20"/>
                <w:szCs w:val="20"/>
              </w:rPr>
            </w:pPr>
            <w:r w:rsidRPr="00617542">
              <w:rPr>
                <w:rFonts w:cs="Calibri"/>
                <w:sz w:val="20"/>
                <w:szCs w:val="20"/>
              </w:rPr>
              <w:t>2.3</w:t>
            </w:r>
          </w:p>
        </w:tc>
        <w:tc>
          <w:tcPr>
            <w:tcW w:w="4354" w:type="dxa"/>
            <w:gridSpan w:val="4"/>
            <w:vAlign w:val="bottom"/>
          </w:tcPr>
          <w:p w:rsidR="002E6457" w:rsidRPr="00617542" w:rsidRDefault="002E6457" w:rsidP="00617542">
            <w:pPr>
              <w:widowControl w:val="0"/>
              <w:autoSpaceDE w:val="0"/>
              <w:autoSpaceDN w:val="0"/>
              <w:adjustRightInd w:val="0"/>
              <w:spacing w:after="0" w:line="240" w:lineRule="auto"/>
              <w:rPr>
                <w:sz w:val="20"/>
                <w:szCs w:val="20"/>
              </w:rPr>
            </w:pPr>
            <w:proofErr w:type="spellStart"/>
            <w:r w:rsidRPr="00617542">
              <w:rPr>
                <w:rFonts w:cs="Calibri"/>
                <w:sz w:val="20"/>
                <w:szCs w:val="20"/>
              </w:rPr>
              <w:t>Titularulactivităţilor</w:t>
            </w:r>
            <w:proofErr w:type="spellEnd"/>
            <w:r w:rsidRPr="00617542">
              <w:rPr>
                <w:rFonts w:cs="Calibri"/>
                <w:sz w:val="20"/>
                <w:szCs w:val="20"/>
              </w:rPr>
              <w:t xml:space="preserve"> de seminar</w:t>
            </w:r>
          </w:p>
        </w:tc>
        <w:tc>
          <w:tcPr>
            <w:tcW w:w="4999" w:type="dxa"/>
            <w:gridSpan w:val="4"/>
            <w:vAlign w:val="bottom"/>
          </w:tcPr>
          <w:p w:rsidR="002E6457" w:rsidRPr="00617542" w:rsidRDefault="00991526" w:rsidP="00617542">
            <w:pPr>
              <w:widowControl w:val="0"/>
              <w:autoSpaceDE w:val="0"/>
              <w:autoSpaceDN w:val="0"/>
              <w:adjustRightInd w:val="0"/>
              <w:spacing w:after="0" w:line="240" w:lineRule="auto"/>
              <w:rPr>
                <w:sz w:val="20"/>
                <w:szCs w:val="20"/>
              </w:rPr>
            </w:pPr>
            <w:proofErr w:type="spellStart"/>
            <w:r>
              <w:rPr>
                <w:sz w:val="20"/>
                <w:szCs w:val="20"/>
              </w:rPr>
              <w:t>Toth</w:t>
            </w:r>
            <w:proofErr w:type="spellEnd"/>
            <w:r>
              <w:rPr>
                <w:sz w:val="20"/>
                <w:szCs w:val="20"/>
              </w:rPr>
              <w:t xml:space="preserve"> </w:t>
            </w:r>
            <w:proofErr w:type="spellStart"/>
            <w:r>
              <w:rPr>
                <w:sz w:val="20"/>
                <w:szCs w:val="20"/>
              </w:rPr>
              <w:t>Cosmin</w:t>
            </w:r>
            <w:proofErr w:type="spellEnd"/>
          </w:p>
        </w:tc>
      </w:tr>
      <w:tr w:rsidR="00542E8B" w:rsidRPr="00617542" w:rsidTr="00042C3F">
        <w:trPr>
          <w:trHeight w:val="238"/>
        </w:trPr>
        <w:tc>
          <w:tcPr>
            <w:tcW w:w="281" w:type="dxa"/>
            <w:vAlign w:val="bottom"/>
          </w:tcPr>
          <w:p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2.4</w:t>
            </w:r>
          </w:p>
        </w:tc>
        <w:tc>
          <w:tcPr>
            <w:tcW w:w="1518"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Anul</w:t>
            </w:r>
            <w:proofErr w:type="spellEnd"/>
            <w:r w:rsidRPr="00617542">
              <w:rPr>
                <w:rFonts w:cs="Calibri"/>
                <w:sz w:val="20"/>
                <w:szCs w:val="20"/>
              </w:rPr>
              <w:t xml:space="preserve"> de </w:t>
            </w:r>
            <w:proofErr w:type="spellStart"/>
            <w:r w:rsidRPr="00617542">
              <w:rPr>
                <w:rFonts w:cs="Calibri"/>
                <w:sz w:val="20"/>
                <w:szCs w:val="20"/>
              </w:rPr>
              <w:t>studiu</w:t>
            </w:r>
            <w:proofErr w:type="spellEnd"/>
          </w:p>
        </w:tc>
        <w:tc>
          <w:tcPr>
            <w:tcW w:w="519" w:type="dxa"/>
            <w:vAlign w:val="bottom"/>
          </w:tcPr>
          <w:p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I</w:t>
            </w:r>
          </w:p>
        </w:tc>
        <w:tc>
          <w:tcPr>
            <w:tcW w:w="1798"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 xml:space="preserve">2.5 </w:t>
            </w:r>
            <w:proofErr w:type="spellStart"/>
            <w:r w:rsidRPr="00617542">
              <w:rPr>
                <w:rFonts w:cs="Calibri"/>
                <w:sz w:val="20"/>
                <w:szCs w:val="20"/>
              </w:rPr>
              <w:t>Semestrul</w:t>
            </w:r>
            <w:proofErr w:type="spellEnd"/>
          </w:p>
        </w:tc>
        <w:tc>
          <w:tcPr>
            <w:tcW w:w="519" w:type="dxa"/>
            <w:vAlign w:val="bottom"/>
          </w:tcPr>
          <w:p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I</w:t>
            </w:r>
            <w:r w:rsidR="00210BCF" w:rsidRPr="00617542">
              <w:rPr>
                <w:rFonts w:cs="Calibri"/>
                <w:b/>
                <w:bCs/>
                <w:sz w:val="20"/>
                <w:szCs w:val="20"/>
              </w:rPr>
              <w:t>I</w:t>
            </w:r>
          </w:p>
        </w:tc>
        <w:tc>
          <w:tcPr>
            <w:tcW w:w="1798"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 xml:space="preserve">2.6 </w:t>
            </w:r>
            <w:proofErr w:type="spellStart"/>
            <w:r w:rsidRPr="00617542">
              <w:rPr>
                <w:rFonts w:cs="Calibri"/>
                <w:sz w:val="20"/>
                <w:szCs w:val="20"/>
              </w:rPr>
              <w:t>Tipul</w:t>
            </w:r>
            <w:proofErr w:type="spellEnd"/>
            <w:r w:rsidRPr="00617542">
              <w:rPr>
                <w:rFonts w:cs="Calibri"/>
                <w:sz w:val="20"/>
                <w:szCs w:val="20"/>
              </w:rPr>
              <w:t xml:space="preserve"> de </w:t>
            </w:r>
            <w:proofErr w:type="spellStart"/>
            <w:r w:rsidRPr="00617542">
              <w:rPr>
                <w:rFonts w:cs="Calibri"/>
                <w:sz w:val="20"/>
                <w:szCs w:val="20"/>
              </w:rPr>
              <w:t>evaluare</w:t>
            </w:r>
            <w:proofErr w:type="spellEnd"/>
          </w:p>
        </w:tc>
        <w:tc>
          <w:tcPr>
            <w:tcW w:w="312" w:type="dxa"/>
            <w:vAlign w:val="bottom"/>
          </w:tcPr>
          <w:p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E</w:t>
            </w:r>
          </w:p>
        </w:tc>
        <w:tc>
          <w:tcPr>
            <w:tcW w:w="1890" w:type="dxa"/>
            <w:vAlign w:val="bottom"/>
          </w:tcPr>
          <w:p w:rsidR="00542E8B" w:rsidRPr="00617542" w:rsidRDefault="00542E8B" w:rsidP="00617542">
            <w:pPr>
              <w:widowControl w:val="0"/>
              <w:autoSpaceDE w:val="0"/>
              <w:autoSpaceDN w:val="0"/>
              <w:adjustRightInd w:val="0"/>
              <w:spacing w:after="0" w:line="240" w:lineRule="auto"/>
              <w:rPr>
                <w:sz w:val="20"/>
                <w:szCs w:val="20"/>
              </w:rPr>
            </w:pPr>
            <w:r w:rsidRPr="00617542">
              <w:rPr>
                <w:rFonts w:cs="Calibri"/>
                <w:sz w:val="20"/>
                <w:szCs w:val="20"/>
              </w:rPr>
              <w:t xml:space="preserve">2.7 </w:t>
            </w:r>
            <w:proofErr w:type="spellStart"/>
            <w:r w:rsidRPr="00617542">
              <w:rPr>
                <w:rFonts w:cs="Calibri"/>
                <w:sz w:val="20"/>
                <w:szCs w:val="20"/>
              </w:rPr>
              <w:t>Regimuldisciplinei</w:t>
            </w:r>
            <w:proofErr w:type="spellEnd"/>
          </w:p>
        </w:tc>
        <w:tc>
          <w:tcPr>
            <w:tcW w:w="999" w:type="dxa"/>
            <w:vAlign w:val="bottom"/>
          </w:tcPr>
          <w:p w:rsidR="00542E8B" w:rsidRPr="00617542" w:rsidRDefault="00542E8B" w:rsidP="00617542">
            <w:pPr>
              <w:widowControl w:val="0"/>
              <w:autoSpaceDE w:val="0"/>
              <w:autoSpaceDN w:val="0"/>
              <w:adjustRightInd w:val="0"/>
              <w:spacing w:after="0" w:line="240" w:lineRule="auto"/>
              <w:ind w:left="60"/>
              <w:rPr>
                <w:sz w:val="20"/>
                <w:szCs w:val="20"/>
              </w:rPr>
            </w:pPr>
            <w:proofErr w:type="spellStart"/>
            <w:r w:rsidRPr="00617542">
              <w:rPr>
                <w:rFonts w:cs="Calibri"/>
                <w:b/>
                <w:bCs/>
                <w:w w:val="99"/>
                <w:sz w:val="20"/>
                <w:szCs w:val="20"/>
              </w:rPr>
              <w:t>Obligatoriu</w:t>
            </w:r>
            <w:proofErr w:type="spellEnd"/>
          </w:p>
        </w:tc>
      </w:tr>
      <w:tr w:rsidR="00542E8B" w:rsidRPr="00617542" w:rsidTr="00042C3F">
        <w:trPr>
          <w:trHeight w:val="20"/>
        </w:trPr>
        <w:tc>
          <w:tcPr>
            <w:tcW w:w="281"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1518"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519"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1798"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519"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1798"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312"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1890"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999"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r>
    </w:tbl>
    <w:p w:rsidR="00542E8B" w:rsidRPr="0030256F" w:rsidRDefault="00C030B7" w:rsidP="00617542">
      <w:pPr>
        <w:widowControl w:val="0"/>
        <w:autoSpaceDE w:val="0"/>
        <w:autoSpaceDN w:val="0"/>
        <w:adjustRightInd w:val="0"/>
        <w:spacing w:after="0" w:line="240" w:lineRule="auto"/>
        <w:rPr>
          <w:sz w:val="20"/>
          <w:szCs w:val="20"/>
        </w:rPr>
      </w:pPr>
      <w:r w:rsidRPr="0030256F">
        <w:rPr>
          <w:noProof/>
          <w:sz w:val="20"/>
          <w:szCs w:val="20"/>
          <w:lang w:val="ro-RO" w:eastAsia="ro-RO"/>
        </w:rPr>
        <w:pict>
          <v:rect id="Rectangle 6" o:spid="_x0000_s1102" style="position:absolute;margin-left:-.05pt;margin-top:-43.7pt;width:1.05pt;height:1.0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" o:allowincell="f" fillcolor="gray" stroked="f"/>
        </w:pict>
      </w:r>
      <w:r w:rsidRPr="0030256F">
        <w:rPr>
          <w:noProof/>
          <w:sz w:val="20"/>
          <w:szCs w:val="20"/>
          <w:lang w:val="ro-RO" w:eastAsia="ro-RO"/>
        </w:rPr>
        <w:pict>
          <v:rect id="Rectangle 7" o:spid="_x0000_s1101" style="position:absolute;margin-left:231.35pt;margin-top:-43.7pt;width:1.05pt;height:1.0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NEdwIAAPk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" o:allowincell="f" fillcolor="gray" stroked="f"/>
        </w:pict>
      </w:r>
      <w:r w:rsidR="00542E8B" w:rsidRPr="0030256F">
        <w:rPr>
          <w:rFonts w:cs="Calibri"/>
          <w:b/>
          <w:bCs/>
          <w:sz w:val="20"/>
          <w:szCs w:val="20"/>
        </w:rPr>
        <w:t xml:space="preserve">3.Timpul total </w:t>
      </w:r>
      <w:proofErr w:type="spellStart"/>
      <w:r w:rsidR="00542E8B" w:rsidRPr="0030256F">
        <w:rPr>
          <w:rFonts w:cs="Calibri"/>
          <w:b/>
          <w:bCs/>
          <w:sz w:val="20"/>
          <w:szCs w:val="20"/>
        </w:rPr>
        <w:t>estimat</w:t>
      </w:r>
      <w:proofErr w:type="spellEnd"/>
      <w:r w:rsidR="00542E8B" w:rsidRPr="0030256F">
        <w:rPr>
          <w:rFonts w:cs="Calibri"/>
          <w:b/>
          <w:bCs/>
          <w:sz w:val="20"/>
          <w:szCs w:val="20"/>
        </w:rPr>
        <w:t xml:space="preserve"> (ore </w:t>
      </w:r>
      <w:proofErr w:type="spellStart"/>
      <w:r w:rsidR="00542E8B" w:rsidRPr="0030256F">
        <w:rPr>
          <w:rFonts w:cs="Calibri"/>
          <w:b/>
          <w:bCs/>
          <w:sz w:val="20"/>
          <w:szCs w:val="20"/>
        </w:rPr>
        <w:t>pesemestru</w:t>
      </w:r>
      <w:proofErr w:type="spellEnd"/>
      <w:r w:rsidR="00542E8B" w:rsidRPr="0030256F">
        <w:rPr>
          <w:rFonts w:cs="Calibri"/>
          <w:b/>
          <w:bCs/>
          <w:sz w:val="20"/>
          <w:szCs w:val="20"/>
        </w:rPr>
        <w:t xml:space="preserve"> al </w:t>
      </w:r>
      <w:proofErr w:type="spellStart"/>
      <w:r w:rsidR="00542E8B" w:rsidRPr="0030256F">
        <w:rPr>
          <w:rFonts w:cs="Calibri"/>
          <w:b/>
          <w:bCs/>
          <w:sz w:val="20"/>
          <w:szCs w:val="20"/>
        </w:rPr>
        <w:t>activităţilordidactice</w:t>
      </w:r>
      <w:proofErr w:type="spellEnd"/>
      <w:r w:rsidR="00542E8B" w:rsidRPr="0030256F">
        <w:rPr>
          <w:rFonts w:cs="Calibri"/>
          <w:b/>
          <w:bCs/>
          <w:sz w:val="20"/>
          <w:szCs w:val="20"/>
        </w:rPr>
        <w:t>)</w:t>
      </w:r>
    </w:p>
    <w:tbl>
      <w:tblPr>
        <w:tblW w:w="9654" w:type="dxa"/>
        <w:tblInd w:w="10" w:type="dxa"/>
        <w:tblLayout w:type="fixed"/>
        <w:tblCellMar>
          <w:left w:w="0" w:type="dxa"/>
          <w:right w:w="0" w:type="dxa"/>
        </w:tblCellMar>
        <w:tblLook w:val="0000"/>
      </w:tblPr>
      <w:tblGrid>
        <w:gridCol w:w="2330"/>
        <w:gridCol w:w="553"/>
        <w:gridCol w:w="648"/>
        <w:gridCol w:w="1660"/>
        <w:gridCol w:w="553"/>
        <w:gridCol w:w="3182"/>
        <w:gridCol w:w="698"/>
        <w:gridCol w:w="30"/>
      </w:tblGrid>
      <w:tr w:rsidR="00D85646" w:rsidRPr="0030256F"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30256F" w:rsidRDefault="00C030B7" w:rsidP="00617542">
            <w:pPr>
              <w:widowControl w:val="0"/>
              <w:autoSpaceDE w:val="0"/>
              <w:autoSpaceDN w:val="0"/>
              <w:adjustRightInd w:val="0"/>
              <w:spacing w:after="0" w:line="240" w:lineRule="auto"/>
              <w:ind w:left="20"/>
              <w:rPr>
                <w:sz w:val="20"/>
                <w:szCs w:val="20"/>
              </w:rPr>
            </w:pPr>
            <w:r w:rsidRPr="0030256F">
              <w:rPr>
                <w:noProof/>
                <w:sz w:val="20"/>
                <w:szCs w:val="20"/>
                <w:lang w:val="ro-RO" w:eastAsia="ro-RO"/>
              </w:rPr>
              <w:pict>
                <v:rect id="Rectangle 274" o:spid="_x0000_s1100" style="position:absolute;left:0;text-align:left;margin-left:-.45pt;margin-top:15pt;width:.95pt;height:2.2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" o:allowincell="f" fillcolor="#d4d0c8" stroked="f"/>
              </w:pict>
            </w:r>
            <w:r w:rsidRPr="0030256F">
              <w:rPr>
                <w:noProof/>
                <w:sz w:val="20"/>
                <w:szCs w:val="20"/>
                <w:lang w:val="ro-RO" w:eastAsia="ro-RO"/>
              </w:rPr>
              <w:pict>
                <v:rect id="Rectangle 275" o:spid="_x0000_s1099" style="position:absolute;left:0;text-align:left;margin-left:483.3pt;margin-top:15pt;width:1pt;height:2.2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eNf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" o:allowincell="f" fillcolor="gray" stroked="f"/>
              </w:pict>
            </w:r>
            <w:r w:rsidR="00D85646" w:rsidRPr="0030256F">
              <w:rPr>
                <w:rFonts w:cs="Calibri"/>
                <w:sz w:val="20"/>
                <w:szCs w:val="20"/>
              </w:rPr>
              <w:t xml:space="preserve">3.1 </w:t>
            </w:r>
            <w:proofErr w:type="spellStart"/>
            <w:r w:rsidR="00D85646" w:rsidRPr="0030256F">
              <w:rPr>
                <w:rFonts w:cs="Calibri"/>
                <w:sz w:val="20"/>
                <w:szCs w:val="20"/>
              </w:rPr>
              <w:t>Număr</w:t>
            </w:r>
            <w:proofErr w:type="spellEnd"/>
            <w:r w:rsidR="00D85646" w:rsidRPr="0030256F">
              <w:rPr>
                <w:rFonts w:cs="Calibri"/>
                <w:sz w:val="20"/>
                <w:szCs w:val="20"/>
              </w:rPr>
              <w:t xml:space="preserve"> de ore </w:t>
            </w:r>
            <w:proofErr w:type="spellStart"/>
            <w:r w:rsidR="00D85646" w:rsidRPr="0030256F">
              <w:rPr>
                <w:rFonts w:cs="Calibri"/>
                <w:sz w:val="20"/>
                <w:szCs w:val="20"/>
              </w:rPr>
              <w:t>pe</w:t>
            </w:r>
            <w:proofErr w:type="spellEnd"/>
          </w:p>
          <w:p w:rsidR="00D85646" w:rsidRPr="0030256F" w:rsidRDefault="00D85646" w:rsidP="00617542">
            <w:pPr>
              <w:widowControl w:val="0"/>
              <w:autoSpaceDE w:val="0"/>
              <w:autoSpaceDN w:val="0"/>
              <w:adjustRightInd w:val="0"/>
              <w:spacing w:after="0" w:line="240" w:lineRule="auto"/>
              <w:ind w:left="20"/>
              <w:rPr>
                <w:sz w:val="20"/>
                <w:szCs w:val="20"/>
              </w:rPr>
            </w:pPr>
            <w:proofErr w:type="spellStart"/>
            <w:r w:rsidRPr="0030256F">
              <w:rPr>
                <w:rFonts w:cs="Calibri"/>
                <w:sz w:val="20"/>
                <w:szCs w:val="20"/>
              </w:rPr>
              <w:t>săptămână</w:t>
            </w:r>
            <w:proofErr w:type="spellEnd"/>
          </w:p>
        </w:tc>
        <w:tc>
          <w:tcPr>
            <w:tcW w:w="553" w:type="dxa"/>
            <w:tcBorders>
              <w:top w:val="single" w:sz="4" w:space="0" w:color="auto"/>
              <w:left w:val="single" w:sz="4" w:space="0" w:color="auto"/>
              <w:bottom w:val="single" w:sz="4" w:space="0" w:color="auto"/>
              <w:right w:val="single" w:sz="4" w:space="0" w:color="auto"/>
            </w:tcBorders>
            <w:vAlign w:val="bottom"/>
          </w:tcPr>
          <w:p w:rsidR="00D85646" w:rsidRPr="0030256F" w:rsidRDefault="00BB7963" w:rsidP="00617542">
            <w:pPr>
              <w:widowControl w:val="0"/>
              <w:autoSpaceDE w:val="0"/>
              <w:autoSpaceDN w:val="0"/>
              <w:adjustRightInd w:val="0"/>
              <w:spacing w:after="0" w:line="240" w:lineRule="auto"/>
              <w:jc w:val="center"/>
              <w:rPr>
                <w:b/>
                <w:sz w:val="20"/>
                <w:szCs w:val="20"/>
              </w:rPr>
            </w:pPr>
            <w:r w:rsidRPr="0030256F">
              <w:rPr>
                <w:b/>
                <w:sz w:val="20"/>
                <w:szCs w:val="20"/>
              </w:rPr>
              <w:t>2</w:t>
            </w:r>
          </w:p>
        </w:tc>
        <w:tc>
          <w:tcPr>
            <w:tcW w:w="2308" w:type="dxa"/>
            <w:gridSpan w:val="2"/>
            <w:tcBorders>
              <w:top w:val="single" w:sz="4" w:space="0" w:color="auto"/>
              <w:left w:val="single" w:sz="4" w:space="0" w:color="auto"/>
              <w:bottom w:val="single" w:sz="4" w:space="0" w:color="auto"/>
              <w:right w:val="single" w:sz="4" w:space="0" w:color="auto"/>
            </w:tcBorders>
          </w:tcPr>
          <w:p w:rsidR="00D85646" w:rsidRPr="0030256F" w:rsidRDefault="00D85646" w:rsidP="00617542">
            <w:pPr>
              <w:widowControl w:val="0"/>
              <w:autoSpaceDE w:val="0"/>
              <w:autoSpaceDN w:val="0"/>
              <w:adjustRightInd w:val="0"/>
              <w:spacing w:after="0" w:line="240" w:lineRule="auto"/>
              <w:rPr>
                <w:sz w:val="20"/>
                <w:szCs w:val="20"/>
              </w:rPr>
            </w:pP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30256F" w:rsidRDefault="0030256F" w:rsidP="00617542">
            <w:pPr>
              <w:widowControl w:val="0"/>
              <w:autoSpaceDE w:val="0"/>
              <w:autoSpaceDN w:val="0"/>
              <w:adjustRightInd w:val="0"/>
              <w:spacing w:after="0" w:line="240" w:lineRule="auto"/>
              <w:ind w:left="40"/>
              <w:rPr>
                <w:sz w:val="20"/>
                <w:szCs w:val="20"/>
              </w:rPr>
            </w:pPr>
            <w:r w:rsidRPr="0030256F">
              <w:rPr>
                <w:sz w:val="20"/>
                <w:szCs w:val="20"/>
              </w:rPr>
              <w:t>1</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30256F" w:rsidRDefault="00D85646" w:rsidP="00BB7963">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0256F" w:rsidRDefault="0030256F" w:rsidP="00617542">
            <w:pPr>
              <w:widowControl w:val="0"/>
              <w:autoSpaceDE w:val="0"/>
              <w:autoSpaceDN w:val="0"/>
              <w:adjustRightInd w:val="0"/>
              <w:spacing w:after="0" w:line="240" w:lineRule="auto"/>
              <w:ind w:left="40"/>
              <w:jc w:val="center"/>
              <w:rPr>
                <w:sz w:val="20"/>
                <w:szCs w:val="20"/>
              </w:rPr>
            </w:pPr>
            <w:r w:rsidRPr="0030256F">
              <w:rPr>
                <w:sz w:val="20"/>
                <w:szCs w:val="20"/>
              </w:rPr>
              <w:t>1</w:t>
            </w:r>
          </w:p>
        </w:tc>
      </w:tr>
      <w:tr w:rsidR="00D85646" w:rsidRPr="000351EC"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rsidR="00D85646" w:rsidRPr="0030256F" w:rsidRDefault="00D85646" w:rsidP="00617542">
            <w:pPr>
              <w:widowControl w:val="0"/>
              <w:autoSpaceDE w:val="0"/>
              <w:autoSpaceDN w:val="0"/>
              <w:adjustRightInd w:val="0"/>
              <w:spacing w:after="0" w:line="240" w:lineRule="auto"/>
              <w:ind w:left="20"/>
              <w:rPr>
                <w:sz w:val="20"/>
                <w:szCs w:val="20"/>
              </w:rPr>
            </w:pPr>
            <w:r w:rsidRPr="0030256F">
              <w:rPr>
                <w:rFonts w:cs="Calibri"/>
                <w:sz w:val="20"/>
                <w:szCs w:val="20"/>
              </w:rPr>
              <w:t xml:space="preserve">3.4 Total ore din </w:t>
            </w:r>
            <w:proofErr w:type="spellStart"/>
            <w:r w:rsidRPr="0030256F">
              <w:rPr>
                <w:rFonts w:cs="Calibri"/>
                <w:sz w:val="20"/>
                <w:szCs w:val="20"/>
              </w:rPr>
              <w:t>planul</w:t>
            </w:r>
            <w:proofErr w:type="spellEnd"/>
            <w:r w:rsidRPr="0030256F">
              <w:rPr>
                <w:rFonts w:cs="Calibri"/>
                <w:sz w:val="20"/>
                <w:szCs w:val="20"/>
              </w:rPr>
              <w:t xml:space="preserve"> de</w:t>
            </w:r>
          </w:p>
          <w:p w:rsidR="00D85646" w:rsidRPr="0030256F" w:rsidRDefault="00D85646" w:rsidP="00617542">
            <w:pPr>
              <w:widowControl w:val="0"/>
              <w:autoSpaceDE w:val="0"/>
              <w:autoSpaceDN w:val="0"/>
              <w:adjustRightInd w:val="0"/>
              <w:spacing w:after="0" w:line="240" w:lineRule="auto"/>
              <w:ind w:left="20"/>
              <w:rPr>
                <w:sz w:val="20"/>
                <w:szCs w:val="20"/>
              </w:rPr>
            </w:pPr>
            <w:proofErr w:type="spellStart"/>
            <w:r w:rsidRPr="0030256F">
              <w:rPr>
                <w:rFonts w:cs="Calibri"/>
                <w:sz w:val="20"/>
                <w:szCs w:val="20"/>
              </w:rPr>
              <w:t>învăţământ</w:t>
            </w:r>
            <w:proofErr w:type="spellEnd"/>
          </w:p>
        </w:tc>
        <w:tc>
          <w:tcPr>
            <w:tcW w:w="553" w:type="dxa"/>
            <w:tcBorders>
              <w:top w:val="single" w:sz="4" w:space="0" w:color="auto"/>
              <w:left w:val="single" w:sz="4" w:space="0" w:color="auto"/>
              <w:bottom w:val="single" w:sz="4" w:space="0" w:color="auto"/>
              <w:right w:val="single" w:sz="4" w:space="0" w:color="auto"/>
            </w:tcBorders>
            <w:vAlign w:val="bottom"/>
          </w:tcPr>
          <w:p w:rsidR="00D85646" w:rsidRPr="0030256F" w:rsidRDefault="00BB7963" w:rsidP="00617542">
            <w:pPr>
              <w:widowControl w:val="0"/>
              <w:autoSpaceDE w:val="0"/>
              <w:autoSpaceDN w:val="0"/>
              <w:adjustRightInd w:val="0"/>
              <w:spacing w:after="0" w:line="240" w:lineRule="auto"/>
              <w:ind w:right="270"/>
              <w:jc w:val="right"/>
              <w:rPr>
                <w:sz w:val="20"/>
                <w:szCs w:val="20"/>
              </w:rPr>
            </w:pPr>
            <w:r w:rsidRPr="0030256F">
              <w:rPr>
                <w:sz w:val="20"/>
                <w:szCs w:val="20"/>
              </w:rPr>
              <w:t>28</w:t>
            </w:r>
          </w:p>
        </w:tc>
        <w:tc>
          <w:tcPr>
            <w:tcW w:w="2308" w:type="dxa"/>
            <w:gridSpan w:val="2"/>
            <w:tcBorders>
              <w:top w:val="single" w:sz="4" w:space="0" w:color="auto"/>
              <w:left w:val="single" w:sz="4" w:space="0" w:color="auto"/>
              <w:bottom w:val="single" w:sz="4" w:space="0" w:color="auto"/>
              <w:right w:val="single" w:sz="4" w:space="0" w:color="auto"/>
            </w:tcBorders>
            <w:vAlign w:val="bottom"/>
          </w:tcPr>
          <w:p w:rsidR="00D85646" w:rsidRPr="0030256F" w:rsidRDefault="00D85646" w:rsidP="00617542">
            <w:pPr>
              <w:widowControl w:val="0"/>
              <w:autoSpaceDE w:val="0"/>
              <w:autoSpaceDN w:val="0"/>
              <w:adjustRightInd w:val="0"/>
              <w:spacing w:after="0" w:line="240" w:lineRule="auto"/>
              <w:rPr>
                <w:sz w:val="20"/>
                <w:szCs w:val="20"/>
              </w:rPr>
            </w:pP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30256F" w:rsidRDefault="0030256F" w:rsidP="00617542">
            <w:pPr>
              <w:widowControl w:val="0"/>
              <w:autoSpaceDE w:val="0"/>
              <w:autoSpaceDN w:val="0"/>
              <w:adjustRightInd w:val="0"/>
              <w:spacing w:after="0" w:line="240" w:lineRule="auto"/>
              <w:ind w:left="40"/>
              <w:rPr>
                <w:sz w:val="20"/>
                <w:szCs w:val="20"/>
              </w:rPr>
            </w:pPr>
            <w:r w:rsidRPr="0030256F">
              <w:rPr>
                <w:sz w:val="20"/>
                <w:szCs w:val="20"/>
              </w:rPr>
              <w:t>14</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30256F" w:rsidRDefault="00D85646" w:rsidP="00617542">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0256F" w:rsidRDefault="0030256F" w:rsidP="00617542">
            <w:pPr>
              <w:widowControl w:val="0"/>
              <w:autoSpaceDE w:val="0"/>
              <w:autoSpaceDN w:val="0"/>
              <w:adjustRightInd w:val="0"/>
              <w:spacing w:after="0" w:line="240" w:lineRule="auto"/>
              <w:ind w:left="40"/>
              <w:jc w:val="center"/>
              <w:rPr>
                <w:sz w:val="20"/>
                <w:szCs w:val="20"/>
              </w:rPr>
            </w:pPr>
            <w:r w:rsidRPr="0030256F">
              <w:rPr>
                <w:sz w:val="20"/>
                <w:szCs w:val="20"/>
              </w:rPr>
              <w:t>14</w:t>
            </w:r>
          </w:p>
        </w:tc>
      </w:tr>
      <w:tr w:rsidR="00D85646" w:rsidRPr="000351EC"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rsidR="00D85646" w:rsidRPr="0030256F" w:rsidRDefault="00D85646" w:rsidP="00617542">
            <w:pPr>
              <w:widowControl w:val="0"/>
              <w:autoSpaceDE w:val="0"/>
              <w:autoSpaceDN w:val="0"/>
              <w:adjustRightInd w:val="0"/>
              <w:spacing w:after="0" w:line="240" w:lineRule="auto"/>
              <w:ind w:left="20"/>
              <w:rPr>
                <w:sz w:val="20"/>
                <w:szCs w:val="20"/>
              </w:rPr>
            </w:pPr>
            <w:proofErr w:type="spellStart"/>
            <w:r w:rsidRPr="0030256F">
              <w:rPr>
                <w:rFonts w:cs="Calibri"/>
                <w:sz w:val="20"/>
                <w:szCs w:val="20"/>
              </w:rPr>
              <w:t>Distribuţia</w:t>
            </w:r>
            <w:proofErr w:type="spellEnd"/>
            <w:r w:rsidR="0030256F" w:rsidRPr="0030256F">
              <w:rPr>
                <w:rFonts w:cs="Calibri"/>
                <w:sz w:val="20"/>
                <w:szCs w:val="20"/>
              </w:rPr>
              <w:t xml:space="preserve"> </w:t>
            </w:r>
            <w:proofErr w:type="spellStart"/>
            <w:r w:rsidRPr="0030256F">
              <w:rPr>
                <w:rFonts w:cs="Calibri"/>
                <w:sz w:val="20"/>
                <w:szCs w:val="20"/>
              </w:rPr>
              <w:t>fondului</w:t>
            </w:r>
            <w:proofErr w:type="spellEnd"/>
            <w:r w:rsidRPr="0030256F">
              <w:rPr>
                <w:rFonts w:cs="Calibri"/>
                <w:sz w:val="20"/>
                <w:szCs w:val="20"/>
              </w:rPr>
              <w:t xml:space="preserve"> de </w:t>
            </w:r>
            <w:proofErr w:type="spellStart"/>
            <w:r w:rsidRPr="0030256F">
              <w:rPr>
                <w:rFonts w:cs="Calibri"/>
                <w:sz w:val="20"/>
                <w:szCs w:val="20"/>
              </w:rPr>
              <w:t>timp</w:t>
            </w:r>
            <w:proofErr w:type="spellEnd"/>
          </w:p>
        </w:tc>
        <w:tc>
          <w:tcPr>
            <w:tcW w:w="6596" w:type="dxa"/>
            <w:gridSpan w:val="5"/>
            <w:tcBorders>
              <w:top w:val="single" w:sz="4" w:space="0" w:color="auto"/>
              <w:left w:val="single" w:sz="4" w:space="0" w:color="auto"/>
              <w:bottom w:val="single" w:sz="4" w:space="0" w:color="auto"/>
              <w:right w:val="single" w:sz="4" w:space="0" w:color="auto"/>
            </w:tcBorders>
            <w:vAlign w:val="bottom"/>
          </w:tcPr>
          <w:p w:rsidR="00D85646" w:rsidRPr="0030256F" w:rsidRDefault="00D85646" w:rsidP="00617542">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0256F" w:rsidRDefault="00BB7963" w:rsidP="00617542">
            <w:pPr>
              <w:widowControl w:val="0"/>
              <w:autoSpaceDE w:val="0"/>
              <w:autoSpaceDN w:val="0"/>
              <w:adjustRightInd w:val="0"/>
              <w:spacing w:after="0" w:line="240" w:lineRule="auto"/>
              <w:ind w:left="140"/>
              <w:jc w:val="center"/>
              <w:rPr>
                <w:sz w:val="20"/>
                <w:szCs w:val="20"/>
              </w:rPr>
            </w:pPr>
            <w:r w:rsidRPr="0030256F">
              <w:rPr>
                <w:sz w:val="20"/>
                <w:szCs w:val="20"/>
              </w:rPr>
              <w:t>ore</w:t>
            </w:r>
          </w:p>
        </w:tc>
      </w:tr>
      <w:tr w:rsidR="00D85646" w:rsidRPr="000351EC"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30256F" w:rsidRDefault="00D85646" w:rsidP="00617542">
            <w:pPr>
              <w:widowControl w:val="0"/>
              <w:autoSpaceDE w:val="0"/>
              <w:autoSpaceDN w:val="0"/>
              <w:adjustRightInd w:val="0"/>
              <w:spacing w:after="0" w:line="240" w:lineRule="auto"/>
              <w:rPr>
                <w:sz w:val="20"/>
                <w:szCs w:val="20"/>
              </w:rPr>
            </w:pPr>
            <w:proofErr w:type="spellStart"/>
            <w:r w:rsidRPr="0030256F">
              <w:rPr>
                <w:rFonts w:cs="Calibri"/>
                <w:sz w:val="20"/>
                <w:szCs w:val="20"/>
              </w:rPr>
              <w:t>Studiul</w:t>
            </w:r>
            <w:proofErr w:type="spellEnd"/>
            <w:r w:rsidR="0030256F" w:rsidRPr="0030256F">
              <w:rPr>
                <w:rFonts w:cs="Calibri"/>
                <w:sz w:val="20"/>
                <w:szCs w:val="20"/>
              </w:rPr>
              <w:t xml:space="preserve"> </w:t>
            </w:r>
            <w:proofErr w:type="spellStart"/>
            <w:r w:rsidRPr="0030256F">
              <w:rPr>
                <w:rFonts w:cs="Calibri"/>
                <w:sz w:val="20"/>
                <w:szCs w:val="20"/>
              </w:rPr>
              <w:t>după</w:t>
            </w:r>
            <w:proofErr w:type="spellEnd"/>
            <w:r w:rsidRPr="0030256F">
              <w:rPr>
                <w:rFonts w:cs="Calibri"/>
                <w:sz w:val="20"/>
                <w:szCs w:val="20"/>
              </w:rPr>
              <w:t xml:space="preserve"> manual, </w:t>
            </w:r>
            <w:proofErr w:type="spellStart"/>
            <w:r w:rsidRPr="0030256F">
              <w:rPr>
                <w:rFonts w:cs="Calibri"/>
                <w:sz w:val="20"/>
                <w:szCs w:val="20"/>
              </w:rPr>
              <w:t>suport</w:t>
            </w:r>
            <w:proofErr w:type="spellEnd"/>
            <w:r w:rsidRPr="0030256F">
              <w:rPr>
                <w:rFonts w:cs="Calibri"/>
                <w:sz w:val="20"/>
                <w:szCs w:val="20"/>
              </w:rPr>
              <w:t xml:space="preserve"> de curs, </w:t>
            </w:r>
            <w:proofErr w:type="spellStart"/>
            <w:r w:rsidRPr="0030256F">
              <w:rPr>
                <w:rFonts w:cs="Calibri"/>
                <w:sz w:val="20"/>
                <w:szCs w:val="20"/>
              </w:rPr>
              <w:t>bibliografie</w:t>
            </w:r>
            <w:proofErr w:type="spellEnd"/>
            <w:r w:rsidR="0030256F" w:rsidRPr="0030256F">
              <w:rPr>
                <w:rFonts w:cs="Calibri"/>
                <w:sz w:val="20"/>
                <w:szCs w:val="20"/>
              </w:rPr>
              <w:t xml:space="preserve"> </w:t>
            </w:r>
            <w:proofErr w:type="spellStart"/>
            <w:r w:rsidRPr="0030256F">
              <w:rPr>
                <w:rFonts w:cs="Calibri"/>
                <w:sz w:val="20"/>
                <w:szCs w:val="20"/>
              </w:rPr>
              <w:t>şi</w:t>
            </w:r>
            <w:proofErr w:type="spellEnd"/>
            <w:r w:rsidR="0030256F" w:rsidRPr="0030256F">
              <w:rPr>
                <w:rFonts w:cs="Calibri"/>
                <w:sz w:val="20"/>
                <w:szCs w:val="20"/>
              </w:rPr>
              <w:t xml:space="preserve"> </w:t>
            </w:r>
            <w:proofErr w:type="spellStart"/>
            <w:r w:rsidRPr="0030256F">
              <w:rPr>
                <w:rFonts w:cs="Calibri"/>
                <w:sz w:val="20"/>
                <w:szCs w:val="20"/>
              </w:rPr>
              <w:t>notiţe</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0256F" w:rsidRDefault="006507E2" w:rsidP="00617542">
            <w:pPr>
              <w:widowControl w:val="0"/>
              <w:autoSpaceDE w:val="0"/>
              <w:autoSpaceDN w:val="0"/>
              <w:adjustRightInd w:val="0"/>
              <w:spacing w:after="0" w:line="240" w:lineRule="auto"/>
              <w:ind w:left="40"/>
              <w:jc w:val="center"/>
              <w:rPr>
                <w:sz w:val="20"/>
                <w:szCs w:val="20"/>
              </w:rPr>
            </w:pPr>
            <w:r w:rsidRPr="0030256F">
              <w:rPr>
                <w:sz w:val="20"/>
                <w:szCs w:val="20"/>
              </w:rPr>
              <w:t>20</w:t>
            </w:r>
          </w:p>
        </w:tc>
      </w:tr>
      <w:tr w:rsidR="00D85646" w:rsidRPr="000351EC"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30256F" w:rsidRDefault="00D85646" w:rsidP="00617542">
            <w:pPr>
              <w:widowControl w:val="0"/>
              <w:autoSpaceDE w:val="0"/>
              <w:autoSpaceDN w:val="0"/>
              <w:adjustRightInd w:val="0"/>
              <w:spacing w:after="0" w:line="240" w:lineRule="auto"/>
              <w:ind w:left="20"/>
              <w:rPr>
                <w:sz w:val="20"/>
                <w:szCs w:val="20"/>
              </w:rPr>
            </w:pPr>
            <w:proofErr w:type="spellStart"/>
            <w:r w:rsidRPr="0030256F">
              <w:rPr>
                <w:rFonts w:cs="Calibri"/>
                <w:sz w:val="20"/>
                <w:szCs w:val="20"/>
              </w:rPr>
              <w:t>Documentare</w:t>
            </w:r>
            <w:proofErr w:type="spellEnd"/>
            <w:r w:rsidR="0030256F" w:rsidRPr="0030256F">
              <w:rPr>
                <w:rFonts w:cs="Calibri"/>
                <w:sz w:val="20"/>
                <w:szCs w:val="20"/>
              </w:rPr>
              <w:t xml:space="preserve"> </w:t>
            </w:r>
            <w:proofErr w:type="spellStart"/>
            <w:r w:rsidRPr="0030256F">
              <w:rPr>
                <w:rFonts w:cs="Calibri"/>
                <w:sz w:val="20"/>
                <w:szCs w:val="20"/>
              </w:rPr>
              <w:t>suplimentară</w:t>
            </w:r>
            <w:proofErr w:type="spellEnd"/>
            <w:r w:rsidR="0030256F" w:rsidRPr="0030256F">
              <w:rPr>
                <w:rFonts w:cs="Calibri"/>
                <w:sz w:val="20"/>
                <w:szCs w:val="20"/>
              </w:rPr>
              <w:t xml:space="preserve"> </w:t>
            </w:r>
            <w:proofErr w:type="spellStart"/>
            <w:r w:rsidRPr="0030256F">
              <w:rPr>
                <w:rFonts w:cs="Calibri"/>
                <w:sz w:val="20"/>
                <w:szCs w:val="20"/>
              </w:rPr>
              <w:t>în</w:t>
            </w:r>
            <w:proofErr w:type="spellEnd"/>
            <w:r w:rsidR="0030256F" w:rsidRPr="0030256F">
              <w:rPr>
                <w:rFonts w:cs="Calibri"/>
                <w:sz w:val="20"/>
                <w:szCs w:val="20"/>
              </w:rPr>
              <w:t xml:space="preserve"> </w:t>
            </w:r>
            <w:proofErr w:type="spellStart"/>
            <w:r w:rsidRPr="0030256F">
              <w:rPr>
                <w:rFonts w:cs="Calibri"/>
                <w:sz w:val="20"/>
                <w:szCs w:val="20"/>
              </w:rPr>
              <w:t>bibliotecă</w:t>
            </w:r>
            <w:proofErr w:type="spellEnd"/>
            <w:r w:rsidRPr="0030256F">
              <w:rPr>
                <w:rFonts w:cs="Calibri"/>
                <w:sz w:val="20"/>
                <w:szCs w:val="20"/>
              </w:rPr>
              <w:t xml:space="preserve">, </w:t>
            </w:r>
            <w:proofErr w:type="spellStart"/>
            <w:r w:rsidRPr="0030256F">
              <w:rPr>
                <w:rFonts w:cs="Calibri"/>
                <w:sz w:val="20"/>
                <w:szCs w:val="20"/>
              </w:rPr>
              <w:t>pe</w:t>
            </w:r>
            <w:proofErr w:type="spellEnd"/>
            <w:r w:rsidR="0030256F" w:rsidRPr="0030256F">
              <w:rPr>
                <w:rFonts w:cs="Calibri"/>
                <w:sz w:val="20"/>
                <w:szCs w:val="20"/>
              </w:rPr>
              <w:t xml:space="preserve"> </w:t>
            </w:r>
            <w:proofErr w:type="spellStart"/>
            <w:r w:rsidRPr="0030256F">
              <w:rPr>
                <w:rFonts w:cs="Calibri"/>
                <w:sz w:val="20"/>
                <w:szCs w:val="20"/>
              </w:rPr>
              <w:t>platform</w:t>
            </w:r>
            <w:r w:rsidR="0030256F" w:rsidRPr="0030256F">
              <w:rPr>
                <w:rFonts w:cs="Calibri"/>
                <w:sz w:val="20"/>
                <w:szCs w:val="20"/>
              </w:rPr>
              <w:t>el</w:t>
            </w:r>
            <w:r w:rsidRPr="0030256F">
              <w:rPr>
                <w:rFonts w:cs="Calibri"/>
                <w:sz w:val="20"/>
                <w:szCs w:val="20"/>
              </w:rPr>
              <w:t>e</w:t>
            </w:r>
            <w:proofErr w:type="spellEnd"/>
            <w:r w:rsidR="0030256F" w:rsidRPr="0030256F">
              <w:rPr>
                <w:rFonts w:cs="Calibri"/>
                <w:sz w:val="20"/>
                <w:szCs w:val="20"/>
              </w:rPr>
              <w:t xml:space="preserve"> </w:t>
            </w:r>
            <w:proofErr w:type="spellStart"/>
            <w:r w:rsidRPr="0030256F">
              <w:rPr>
                <w:rFonts w:cs="Calibri"/>
                <w:sz w:val="20"/>
                <w:szCs w:val="20"/>
              </w:rPr>
              <w:t>lectronice</w:t>
            </w:r>
            <w:proofErr w:type="spellEnd"/>
            <w:r w:rsidRPr="0030256F">
              <w:rPr>
                <w:rFonts w:cs="Calibri"/>
                <w:sz w:val="20"/>
                <w:szCs w:val="20"/>
              </w:rPr>
              <w:t xml:space="preserve"> de </w:t>
            </w:r>
            <w:proofErr w:type="spellStart"/>
            <w:r w:rsidRPr="0030256F">
              <w:rPr>
                <w:rFonts w:cs="Calibri"/>
                <w:sz w:val="20"/>
                <w:szCs w:val="20"/>
              </w:rPr>
              <w:t>specialitate</w:t>
            </w:r>
            <w:proofErr w:type="spellEnd"/>
            <w:r w:rsidR="0030256F" w:rsidRPr="0030256F">
              <w:rPr>
                <w:rFonts w:cs="Calibri"/>
                <w:sz w:val="20"/>
                <w:szCs w:val="20"/>
              </w:rPr>
              <w:t xml:space="preserve"> </w:t>
            </w:r>
            <w:proofErr w:type="spellStart"/>
            <w:r w:rsidRPr="0030256F">
              <w:rPr>
                <w:rFonts w:cs="Calibri"/>
                <w:sz w:val="20"/>
                <w:szCs w:val="20"/>
              </w:rPr>
              <w:t>şi</w:t>
            </w:r>
            <w:proofErr w:type="spellEnd"/>
            <w:r w:rsidR="0030256F" w:rsidRPr="0030256F">
              <w:rPr>
                <w:rFonts w:cs="Calibri"/>
                <w:sz w:val="20"/>
                <w:szCs w:val="20"/>
              </w:rPr>
              <w:t xml:space="preserve"> </w:t>
            </w:r>
            <w:proofErr w:type="spellStart"/>
            <w:r w:rsidRPr="0030256F">
              <w:rPr>
                <w:rFonts w:cs="Calibri"/>
                <w:sz w:val="20"/>
                <w:szCs w:val="20"/>
              </w:rPr>
              <w:t>pe</w:t>
            </w:r>
            <w:proofErr w:type="spellEnd"/>
            <w:r w:rsidR="0030256F" w:rsidRPr="0030256F">
              <w:rPr>
                <w:rFonts w:cs="Calibri"/>
                <w:sz w:val="20"/>
                <w:szCs w:val="20"/>
              </w:rPr>
              <w:t xml:space="preserve"> </w:t>
            </w:r>
            <w:proofErr w:type="spellStart"/>
            <w:r w:rsidRPr="0030256F">
              <w:rPr>
                <w:rFonts w:cs="Calibri"/>
                <w:sz w:val="20"/>
                <w:szCs w:val="20"/>
              </w:rPr>
              <w:t>teren</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0256F" w:rsidRDefault="006507E2" w:rsidP="00617542">
            <w:pPr>
              <w:widowControl w:val="0"/>
              <w:autoSpaceDE w:val="0"/>
              <w:autoSpaceDN w:val="0"/>
              <w:adjustRightInd w:val="0"/>
              <w:spacing w:after="0" w:line="240" w:lineRule="auto"/>
              <w:ind w:left="40"/>
              <w:jc w:val="center"/>
              <w:rPr>
                <w:sz w:val="20"/>
                <w:szCs w:val="20"/>
              </w:rPr>
            </w:pPr>
            <w:r w:rsidRPr="0030256F">
              <w:rPr>
                <w:sz w:val="20"/>
                <w:szCs w:val="20"/>
              </w:rPr>
              <w:t>20</w:t>
            </w:r>
          </w:p>
        </w:tc>
      </w:tr>
      <w:tr w:rsidR="00D85646" w:rsidRPr="000351EC"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30256F" w:rsidRDefault="00D85646" w:rsidP="00617542">
            <w:pPr>
              <w:widowControl w:val="0"/>
              <w:autoSpaceDE w:val="0"/>
              <w:autoSpaceDN w:val="0"/>
              <w:adjustRightInd w:val="0"/>
              <w:spacing w:after="0" w:line="240" w:lineRule="auto"/>
              <w:rPr>
                <w:sz w:val="20"/>
                <w:szCs w:val="20"/>
              </w:rPr>
            </w:pPr>
            <w:proofErr w:type="spellStart"/>
            <w:r w:rsidRPr="0030256F">
              <w:rPr>
                <w:rFonts w:cs="Calibri"/>
                <w:sz w:val="20"/>
                <w:szCs w:val="20"/>
              </w:rPr>
              <w:t>Pregătire</w:t>
            </w:r>
            <w:proofErr w:type="spellEnd"/>
            <w:r w:rsidR="0030256F" w:rsidRPr="0030256F">
              <w:rPr>
                <w:rFonts w:cs="Calibri"/>
                <w:sz w:val="20"/>
                <w:szCs w:val="20"/>
              </w:rPr>
              <w:t xml:space="preserve"> </w:t>
            </w:r>
            <w:proofErr w:type="spellStart"/>
            <w:r w:rsidRPr="0030256F">
              <w:rPr>
                <w:rFonts w:cs="Calibri"/>
                <w:sz w:val="20"/>
                <w:szCs w:val="20"/>
              </w:rPr>
              <w:t>seminarii</w:t>
            </w:r>
            <w:proofErr w:type="spellEnd"/>
            <w:r w:rsidRPr="0030256F">
              <w:rPr>
                <w:rFonts w:cs="Calibri"/>
                <w:sz w:val="20"/>
                <w:szCs w:val="20"/>
              </w:rPr>
              <w:t>/</w:t>
            </w:r>
            <w:proofErr w:type="spellStart"/>
            <w:r w:rsidRPr="0030256F">
              <w:rPr>
                <w:rFonts w:cs="Calibri"/>
                <w:sz w:val="20"/>
                <w:szCs w:val="20"/>
              </w:rPr>
              <w:t>laboratoare</w:t>
            </w:r>
            <w:proofErr w:type="spellEnd"/>
            <w:r w:rsidRPr="0030256F">
              <w:rPr>
                <w:rFonts w:cs="Calibri"/>
                <w:sz w:val="20"/>
                <w:szCs w:val="20"/>
              </w:rPr>
              <w:t xml:space="preserve">, </w:t>
            </w:r>
            <w:proofErr w:type="spellStart"/>
            <w:r w:rsidRPr="0030256F">
              <w:rPr>
                <w:rFonts w:cs="Calibri"/>
                <w:sz w:val="20"/>
                <w:szCs w:val="20"/>
              </w:rPr>
              <w:t>teme</w:t>
            </w:r>
            <w:proofErr w:type="spellEnd"/>
            <w:r w:rsidRPr="0030256F">
              <w:rPr>
                <w:rFonts w:cs="Calibri"/>
                <w:sz w:val="20"/>
                <w:szCs w:val="20"/>
              </w:rPr>
              <w:t xml:space="preserve">, </w:t>
            </w:r>
            <w:proofErr w:type="spellStart"/>
            <w:r w:rsidRPr="0030256F">
              <w:rPr>
                <w:rFonts w:cs="Calibri"/>
                <w:sz w:val="20"/>
                <w:szCs w:val="20"/>
              </w:rPr>
              <w:t>referate</w:t>
            </w:r>
            <w:proofErr w:type="spellEnd"/>
            <w:r w:rsidRPr="0030256F">
              <w:rPr>
                <w:rFonts w:cs="Calibri"/>
                <w:sz w:val="20"/>
                <w:szCs w:val="20"/>
              </w:rPr>
              <w:t xml:space="preserve">, </w:t>
            </w:r>
            <w:proofErr w:type="spellStart"/>
            <w:r w:rsidRPr="0030256F">
              <w:rPr>
                <w:rFonts w:cs="Calibri"/>
                <w:sz w:val="20"/>
                <w:szCs w:val="20"/>
              </w:rPr>
              <w:t>portofolii</w:t>
            </w:r>
            <w:proofErr w:type="spellEnd"/>
            <w:r w:rsidR="0030256F" w:rsidRPr="0030256F">
              <w:rPr>
                <w:rFonts w:cs="Calibri"/>
                <w:sz w:val="20"/>
                <w:szCs w:val="20"/>
              </w:rPr>
              <w:t xml:space="preserve"> </w:t>
            </w:r>
            <w:proofErr w:type="spellStart"/>
            <w:r w:rsidRPr="0030256F">
              <w:rPr>
                <w:rFonts w:cs="Calibri"/>
                <w:sz w:val="20"/>
                <w:szCs w:val="20"/>
              </w:rPr>
              <w:t>şi</w:t>
            </w:r>
            <w:proofErr w:type="spellEnd"/>
            <w:r w:rsidR="0030256F" w:rsidRPr="0030256F">
              <w:rPr>
                <w:rFonts w:cs="Calibri"/>
                <w:sz w:val="20"/>
                <w:szCs w:val="20"/>
              </w:rPr>
              <w:t xml:space="preserve"> </w:t>
            </w:r>
            <w:proofErr w:type="spellStart"/>
            <w:r w:rsidRPr="0030256F">
              <w:rPr>
                <w:rFonts w:cs="Calibri"/>
                <w:sz w:val="20"/>
                <w:szCs w:val="20"/>
              </w:rPr>
              <w:t>eseuri</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0256F" w:rsidRDefault="006507E2" w:rsidP="00617542">
            <w:pPr>
              <w:widowControl w:val="0"/>
              <w:autoSpaceDE w:val="0"/>
              <w:autoSpaceDN w:val="0"/>
              <w:adjustRightInd w:val="0"/>
              <w:spacing w:after="0" w:line="240" w:lineRule="auto"/>
              <w:ind w:left="40"/>
              <w:jc w:val="center"/>
              <w:rPr>
                <w:sz w:val="20"/>
                <w:szCs w:val="20"/>
              </w:rPr>
            </w:pPr>
            <w:r w:rsidRPr="0030256F">
              <w:rPr>
                <w:sz w:val="20"/>
                <w:szCs w:val="20"/>
              </w:rPr>
              <w:t>20</w:t>
            </w:r>
          </w:p>
        </w:tc>
      </w:tr>
      <w:tr w:rsidR="00D85646" w:rsidRPr="000351EC"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30256F" w:rsidRDefault="00D85646" w:rsidP="00617542">
            <w:pPr>
              <w:widowControl w:val="0"/>
              <w:autoSpaceDE w:val="0"/>
              <w:autoSpaceDN w:val="0"/>
              <w:adjustRightInd w:val="0"/>
              <w:spacing w:after="0" w:line="240" w:lineRule="auto"/>
              <w:rPr>
                <w:sz w:val="20"/>
                <w:szCs w:val="20"/>
              </w:rPr>
            </w:pPr>
            <w:proofErr w:type="spellStart"/>
            <w:r w:rsidRPr="0030256F">
              <w:rPr>
                <w:rFonts w:cs="Calibri"/>
                <w:sz w:val="20"/>
                <w:szCs w:val="20"/>
              </w:rPr>
              <w:t>Tutoriat</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0256F" w:rsidRDefault="006507E2" w:rsidP="00617542">
            <w:pPr>
              <w:widowControl w:val="0"/>
              <w:autoSpaceDE w:val="0"/>
              <w:autoSpaceDN w:val="0"/>
              <w:adjustRightInd w:val="0"/>
              <w:spacing w:after="0" w:line="240" w:lineRule="auto"/>
              <w:ind w:left="40"/>
              <w:jc w:val="center"/>
              <w:rPr>
                <w:sz w:val="20"/>
                <w:szCs w:val="20"/>
              </w:rPr>
            </w:pPr>
            <w:r w:rsidRPr="0030256F">
              <w:rPr>
                <w:sz w:val="20"/>
                <w:szCs w:val="20"/>
              </w:rPr>
              <w:t>15</w:t>
            </w:r>
          </w:p>
        </w:tc>
      </w:tr>
      <w:tr w:rsidR="00D85646" w:rsidRPr="000351EC"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30256F" w:rsidRDefault="00D85646" w:rsidP="00617542">
            <w:pPr>
              <w:widowControl w:val="0"/>
              <w:autoSpaceDE w:val="0"/>
              <w:autoSpaceDN w:val="0"/>
              <w:adjustRightInd w:val="0"/>
              <w:spacing w:after="0" w:line="240" w:lineRule="auto"/>
              <w:rPr>
                <w:sz w:val="20"/>
                <w:szCs w:val="20"/>
              </w:rPr>
            </w:pPr>
            <w:proofErr w:type="spellStart"/>
            <w:r w:rsidRPr="0030256F">
              <w:rPr>
                <w:rFonts w:cs="Calibri"/>
                <w:sz w:val="20"/>
                <w:szCs w:val="20"/>
              </w:rPr>
              <w:t>Examinări</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0256F" w:rsidRDefault="006507E2" w:rsidP="00617542">
            <w:pPr>
              <w:widowControl w:val="0"/>
              <w:autoSpaceDE w:val="0"/>
              <w:autoSpaceDN w:val="0"/>
              <w:adjustRightInd w:val="0"/>
              <w:spacing w:after="0" w:line="240" w:lineRule="auto"/>
              <w:ind w:left="40"/>
              <w:jc w:val="center"/>
              <w:rPr>
                <w:sz w:val="20"/>
                <w:szCs w:val="20"/>
              </w:rPr>
            </w:pPr>
            <w:r w:rsidRPr="0030256F">
              <w:rPr>
                <w:sz w:val="20"/>
                <w:szCs w:val="20"/>
              </w:rPr>
              <w:t>15</w:t>
            </w:r>
          </w:p>
        </w:tc>
      </w:tr>
      <w:tr w:rsidR="00D85646" w:rsidRPr="000351EC"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30256F" w:rsidRDefault="00D85646" w:rsidP="00617542">
            <w:pPr>
              <w:widowControl w:val="0"/>
              <w:autoSpaceDE w:val="0"/>
              <w:autoSpaceDN w:val="0"/>
              <w:adjustRightInd w:val="0"/>
              <w:spacing w:after="0" w:line="240" w:lineRule="auto"/>
              <w:rPr>
                <w:sz w:val="20"/>
                <w:szCs w:val="20"/>
              </w:rPr>
            </w:pPr>
            <w:proofErr w:type="spellStart"/>
            <w:r w:rsidRPr="0030256F">
              <w:rPr>
                <w:rFonts w:cs="Calibri"/>
                <w:sz w:val="20"/>
                <w:szCs w:val="20"/>
              </w:rPr>
              <w:t>Alteactivităţi</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0256F" w:rsidRDefault="006507E2" w:rsidP="00617542">
            <w:pPr>
              <w:widowControl w:val="0"/>
              <w:autoSpaceDE w:val="0"/>
              <w:autoSpaceDN w:val="0"/>
              <w:adjustRightInd w:val="0"/>
              <w:spacing w:after="0" w:line="240" w:lineRule="auto"/>
              <w:ind w:left="40"/>
              <w:jc w:val="center"/>
              <w:rPr>
                <w:sz w:val="20"/>
                <w:szCs w:val="20"/>
              </w:rPr>
            </w:pPr>
            <w:r w:rsidRPr="0030256F">
              <w:rPr>
                <w:sz w:val="20"/>
                <w:szCs w:val="20"/>
              </w:rPr>
              <w:t>7</w:t>
            </w:r>
            <w:bookmarkStart w:id="1" w:name="_GoBack"/>
            <w:bookmarkEnd w:id="1"/>
          </w:p>
        </w:tc>
      </w:tr>
      <w:tr w:rsidR="00D85646" w:rsidRPr="000351EC"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30256F" w:rsidRDefault="00D85646" w:rsidP="00617542">
            <w:pPr>
              <w:widowControl w:val="0"/>
              <w:autoSpaceDE w:val="0"/>
              <w:autoSpaceDN w:val="0"/>
              <w:adjustRightInd w:val="0"/>
              <w:spacing w:after="0" w:line="240" w:lineRule="auto"/>
              <w:rPr>
                <w:sz w:val="20"/>
                <w:szCs w:val="20"/>
              </w:rPr>
            </w:pPr>
            <w:r w:rsidRPr="0030256F">
              <w:rPr>
                <w:rFonts w:cs="Calibri"/>
                <w:sz w:val="20"/>
                <w:szCs w:val="20"/>
              </w:rPr>
              <w:t xml:space="preserve">3.7 Total ore </w:t>
            </w:r>
            <w:proofErr w:type="spellStart"/>
            <w:r w:rsidRPr="0030256F">
              <w:rPr>
                <w:rFonts w:cs="Calibri"/>
                <w:sz w:val="20"/>
                <w:szCs w:val="20"/>
              </w:rPr>
              <w:t>studiu</w:t>
            </w:r>
            <w:proofErr w:type="spellEnd"/>
            <w:r w:rsidRPr="0030256F">
              <w:rPr>
                <w:rFonts w:cs="Calibri"/>
                <w:sz w:val="20"/>
                <w:szCs w:val="20"/>
              </w:rPr>
              <w:t xml:space="preserve"> individual</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0256F" w:rsidRDefault="006507E2" w:rsidP="00617542">
            <w:pPr>
              <w:widowControl w:val="0"/>
              <w:autoSpaceDE w:val="0"/>
              <w:autoSpaceDN w:val="0"/>
              <w:adjustRightInd w:val="0"/>
              <w:spacing w:after="0" w:line="240" w:lineRule="auto"/>
              <w:ind w:left="40"/>
              <w:jc w:val="center"/>
              <w:rPr>
                <w:sz w:val="20"/>
                <w:szCs w:val="20"/>
              </w:rPr>
            </w:pPr>
            <w:r w:rsidRPr="0030256F">
              <w:rPr>
                <w:sz w:val="20"/>
                <w:szCs w:val="20"/>
              </w:rPr>
              <w:t>97</w:t>
            </w:r>
          </w:p>
        </w:tc>
      </w:tr>
      <w:tr w:rsidR="00D85646" w:rsidRPr="000351EC"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30256F" w:rsidRDefault="00D85646" w:rsidP="00617542">
            <w:pPr>
              <w:widowControl w:val="0"/>
              <w:autoSpaceDE w:val="0"/>
              <w:autoSpaceDN w:val="0"/>
              <w:adjustRightInd w:val="0"/>
              <w:spacing w:after="0" w:line="240" w:lineRule="auto"/>
              <w:rPr>
                <w:sz w:val="20"/>
                <w:szCs w:val="20"/>
              </w:rPr>
            </w:pPr>
            <w:r w:rsidRPr="0030256F">
              <w:rPr>
                <w:rFonts w:cs="Calibri"/>
                <w:sz w:val="20"/>
                <w:szCs w:val="20"/>
              </w:rPr>
              <w:t xml:space="preserve">3.9 Total ore </w:t>
            </w:r>
            <w:proofErr w:type="spellStart"/>
            <w:r w:rsidRPr="0030256F">
              <w:rPr>
                <w:rFonts w:cs="Calibri"/>
                <w:sz w:val="20"/>
                <w:szCs w:val="20"/>
              </w:rPr>
              <w:t>pesemestru</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0256F" w:rsidRDefault="006507E2" w:rsidP="00617542">
            <w:pPr>
              <w:widowControl w:val="0"/>
              <w:autoSpaceDE w:val="0"/>
              <w:autoSpaceDN w:val="0"/>
              <w:adjustRightInd w:val="0"/>
              <w:spacing w:after="0" w:line="240" w:lineRule="auto"/>
              <w:ind w:left="40"/>
              <w:jc w:val="center"/>
              <w:rPr>
                <w:sz w:val="20"/>
                <w:szCs w:val="20"/>
              </w:rPr>
            </w:pPr>
            <w:r w:rsidRPr="0030256F">
              <w:rPr>
                <w:sz w:val="20"/>
                <w:szCs w:val="20"/>
              </w:rPr>
              <w:t>125</w:t>
            </w:r>
          </w:p>
        </w:tc>
      </w:tr>
      <w:tr w:rsidR="00D85646" w:rsidRPr="00617542"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30256F" w:rsidRDefault="00D85646" w:rsidP="00617542">
            <w:pPr>
              <w:widowControl w:val="0"/>
              <w:autoSpaceDE w:val="0"/>
              <w:autoSpaceDN w:val="0"/>
              <w:adjustRightInd w:val="0"/>
              <w:spacing w:after="0" w:line="240" w:lineRule="auto"/>
              <w:ind w:left="20"/>
              <w:rPr>
                <w:sz w:val="20"/>
                <w:szCs w:val="20"/>
              </w:rPr>
            </w:pPr>
            <w:r w:rsidRPr="0030256F">
              <w:rPr>
                <w:rFonts w:cs="Calibri"/>
                <w:sz w:val="20"/>
                <w:szCs w:val="20"/>
              </w:rPr>
              <w:t xml:space="preserve">3.10 </w:t>
            </w:r>
            <w:proofErr w:type="spellStart"/>
            <w:r w:rsidRPr="0030256F">
              <w:rPr>
                <w:rFonts w:cs="Calibri"/>
                <w:sz w:val="20"/>
                <w:szCs w:val="20"/>
              </w:rPr>
              <w:t>Numărul</w:t>
            </w:r>
            <w:proofErr w:type="spellEnd"/>
            <w:r w:rsidRPr="0030256F">
              <w:rPr>
                <w:rFonts w:cs="Calibri"/>
                <w:sz w:val="20"/>
                <w:szCs w:val="20"/>
              </w:rPr>
              <w:t xml:space="preserve"> de </w:t>
            </w:r>
            <w:proofErr w:type="spellStart"/>
            <w:r w:rsidRPr="0030256F">
              <w:rPr>
                <w:rFonts w:cs="Calibri"/>
                <w:sz w:val="20"/>
                <w:szCs w:val="20"/>
              </w:rPr>
              <w:t>credite</w:t>
            </w:r>
            <w:proofErr w:type="spellEnd"/>
          </w:p>
        </w:tc>
        <w:tc>
          <w:tcPr>
            <w:tcW w:w="6596" w:type="dxa"/>
            <w:gridSpan w:val="5"/>
            <w:tcBorders>
              <w:top w:val="single" w:sz="4" w:space="0" w:color="auto"/>
              <w:left w:val="single" w:sz="4" w:space="0" w:color="auto"/>
              <w:right w:val="single" w:sz="4" w:space="0" w:color="auto"/>
            </w:tcBorders>
            <w:vAlign w:val="bottom"/>
          </w:tcPr>
          <w:p w:rsidR="00D85646" w:rsidRPr="0030256F" w:rsidRDefault="00D85646" w:rsidP="00617542">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0256F" w:rsidRDefault="006507E2" w:rsidP="00617542">
            <w:pPr>
              <w:widowControl w:val="0"/>
              <w:autoSpaceDE w:val="0"/>
              <w:autoSpaceDN w:val="0"/>
              <w:adjustRightInd w:val="0"/>
              <w:spacing w:after="0" w:line="240" w:lineRule="auto"/>
              <w:ind w:left="40"/>
              <w:jc w:val="center"/>
              <w:rPr>
                <w:sz w:val="20"/>
                <w:szCs w:val="20"/>
              </w:rPr>
            </w:pPr>
            <w:r w:rsidRPr="0030256F">
              <w:rPr>
                <w:sz w:val="20"/>
                <w:szCs w:val="20"/>
              </w:rPr>
              <w:t>5</w:t>
            </w:r>
          </w:p>
        </w:tc>
      </w:tr>
      <w:tr w:rsidR="002E6457" w:rsidRPr="00617542"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rsidR="002E6457" w:rsidRPr="00617542" w:rsidRDefault="002E6457" w:rsidP="00617542">
            <w:pPr>
              <w:widowControl w:val="0"/>
              <w:autoSpaceDE w:val="0"/>
              <w:autoSpaceDN w:val="0"/>
              <w:adjustRightInd w:val="0"/>
              <w:spacing w:after="0" w:line="240" w:lineRule="auto"/>
              <w:rPr>
                <w:sz w:val="20"/>
                <w:szCs w:val="20"/>
              </w:rPr>
            </w:pPr>
          </w:p>
        </w:tc>
      </w:tr>
      <w:tr w:rsidR="004F2030" w:rsidRPr="00617542"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617542" w:rsidRDefault="004F2030" w:rsidP="00617542">
            <w:pPr>
              <w:widowControl w:val="0"/>
              <w:autoSpaceDE w:val="0"/>
              <w:autoSpaceDN w:val="0"/>
              <w:adjustRightInd w:val="0"/>
              <w:spacing w:after="0" w:line="240" w:lineRule="auto"/>
              <w:ind w:left="20"/>
              <w:rPr>
                <w:sz w:val="20"/>
                <w:szCs w:val="20"/>
              </w:rPr>
            </w:pPr>
            <w:r w:rsidRPr="00617542">
              <w:rPr>
                <w:rFonts w:cs="Calibri"/>
                <w:sz w:val="20"/>
                <w:szCs w:val="20"/>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617542" w:rsidRDefault="00210BCF" w:rsidP="00617542">
            <w:pPr>
              <w:widowControl w:val="0"/>
              <w:autoSpaceDE w:val="0"/>
              <w:autoSpaceDN w:val="0"/>
              <w:adjustRightInd w:val="0"/>
              <w:spacing w:after="0" w:line="240" w:lineRule="auto"/>
              <w:rPr>
                <w:sz w:val="20"/>
                <w:szCs w:val="20"/>
              </w:rPr>
            </w:pPr>
            <w:r w:rsidRPr="00617542">
              <w:rPr>
                <w:sz w:val="20"/>
                <w:szCs w:val="20"/>
              </w:rPr>
              <w:t>-</w:t>
            </w:r>
          </w:p>
        </w:tc>
      </w:tr>
      <w:tr w:rsidR="004F2030" w:rsidRPr="00617542"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617542" w:rsidRDefault="004F2030" w:rsidP="00617542">
            <w:pPr>
              <w:widowControl w:val="0"/>
              <w:autoSpaceDE w:val="0"/>
              <w:autoSpaceDN w:val="0"/>
              <w:adjustRightInd w:val="0"/>
              <w:spacing w:after="0" w:line="240" w:lineRule="auto"/>
              <w:ind w:left="20"/>
              <w:rPr>
                <w:sz w:val="20"/>
                <w:szCs w:val="20"/>
              </w:rPr>
            </w:pPr>
            <w:r w:rsidRPr="00617542">
              <w:rPr>
                <w:rFonts w:cs="Calibri"/>
                <w:sz w:val="20"/>
                <w:szCs w:val="20"/>
              </w:rPr>
              <w:t xml:space="preserve">4.2 de </w:t>
            </w:r>
            <w:proofErr w:type="spellStart"/>
            <w:r w:rsidRPr="00617542">
              <w:rPr>
                <w:rFonts w:cs="Calibri"/>
                <w:sz w:val="20"/>
                <w:szCs w:val="20"/>
              </w:rPr>
              <w:t>competenţe</w:t>
            </w:r>
            <w:proofErr w:type="spellEnd"/>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617542" w:rsidRDefault="00210BCF" w:rsidP="00617542">
            <w:pPr>
              <w:widowControl w:val="0"/>
              <w:autoSpaceDE w:val="0"/>
              <w:autoSpaceDN w:val="0"/>
              <w:adjustRightInd w:val="0"/>
              <w:spacing w:after="0" w:line="240" w:lineRule="auto"/>
              <w:rPr>
                <w:sz w:val="20"/>
                <w:szCs w:val="20"/>
              </w:rPr>
            </w:pPr>
            <w:r w:rsidRPr="00617542">
              <w:rPr>
                <w:sz w:val="20"/>
                <w:szCs w:val="20"/>
              </w:rPr>
              <w:t>-</w:t>
            </w:r>
          </w:p>
        </w:tc>
      </w:tr>
      <w:tr w:rsidR="004F2030" w:rsidRPr="00617542"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648"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1660"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3182"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698"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30" w:type="dxa"/>
            <w:tcBorders>
              <w:top w:val="nil"/>
              <w:left w:val="nil"/>
              <w:bottom w:val="nil"/>
              <w:right w:val="nil"/>
            </w:tcBorders>
            <w:vAlign w:val="bottom"/>
          </w:tcPr>
          <w:p w:rsidR="00542E8B" w:rsidRPr="00617542" w:rsidRDefault="00542E8B" w:rsidP="00617542">
            <w:pPr>
              <w:widowControl w:val="0"/>
              <w:autoSpaceDE w:val="0"/>
              <w:autoSpaceDN w:val="0"/>
              <w:adjustRightInd w:val="0"/>
              <w:spacing w:after="0" w:line="240" w:lineRule="auto"/>
              <w:rPr>
                <w:sz w:val="20"/>
                <w:szCs w:val="20"/>
              </w:rPr>
            </w:pPr>
          </w:p>
        </w:tc>
      </w:tr>
    </w:tbl>
    <w:p w:rsidR="00D85646" w:rsidRPr="00617542" w:rsidRDefault="00D85646"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7516"/>
      </w:tblGrid>
      <w:tr w:rsidR="004F2030" w:rsidRPr="00617542" w:rsidTr="00821576">
        <w:trPr>
          <w:trHeight w:val="169"/>
        </w:trPr>
        <w:tc>
          <w:tcPr>
            <w:tcW w:w="9828" w:type="dxa"/>
            <w:gridSpan w:val="2"/>
            <w:tcBorders>
              <w:top w:val="nil"/>
              <w:left w:val="nil"/>
              <w:right w:val="nil"/>
            </w:tcBorders>
          </w:tcPr>
          <w:p w:rsidR="004F2030" w:rsidRPr="00617542" w:rsidRDefault="004F2030" w:rsidP="00617542">
            <w:pPr>
              <w:spacing w:after="0" w:line="240" w:lineRule="auto"/>
              <w:rPr>
                <w:b/>
                <w:sz w:val="20"/>
                <w:szCs w:val="20"/>
              </w:rPr>
            </w:pPr>
            <w:r w:rsidRPr="00617542">
              <w:rPr>
                <w:b/>
                <w:sz w:val="20"/>
                <w:szCs w:val="20"/>
              </w:rPr>
              <w:t xml:space="preserve">5. </w:t>
            </w:r>
            <w:proofErr w:type="spellStart"/>
            <w:r w:rsidRPr="00617542">
              <w:rPr>
                <w:b/>
                <w:sz w:val="20"/>
                <w:szCs w:val="20"/>
              </w:rPr>
              <w:t>Condiţii</w:t>
            </w:r>
            <w:proofErr w:type="spellEnd"/>
            <w:r w:rsidR="0030256F">
              <w:rPr>
                <w:b/>
                <w:sz w:val="20"/>
                <w:szCs w:val="20"/>
              </w:rPr>
              <w:t xml:space="preserve"> </w:t>
            </w:r>
            <w:r w:rsidRPr="00617542">
              <w:rPr>
                <w:sz w:val="20"/>
                <w:szCs w:val="20"/>
              </w:rPr>
              <w:t>(</w:t>
            </w:r>
            <w:proofErr w:type="spellStart"/>
            <w:r w:rsidRPr="00617542">
              <w:rPr>
                <w:sz w:val="20"/>
                <w:szCs w:val="20"/>
              </w:rPr>
              <w:t>acolo</w:t>
            </w:r>
            <w:proofErr w:type="spellEnd"/>
            <w:r w:rsidR="0030256F">
              <w:rPr>
                <w:sz w:val="20"/>
                <w:szCs w:val="20"/>
              </w:rPr>
              <w:t xml:space="preserve"> </w:t>
            </w:r>
            <w:proofErr w:type="spellStart"/>
            <w:r w:rsidR="0030256F">
              <w:rPr>
                <w:sz w:val="20"/>
                <w:szCs w:val="20"/>
              </w:rPr>
              <w:t>unde</w:t>
            </w:r>
            <w:proofErr w:type="spellEnd"/>
            <w:r w:rsidR="0030256F">
              <w:rPr>
                <w:sz w:val="20"/>
                <w:szCs w:val="20"/>
              </w:rPr>
              <w:t xml:space="preserve"> </w:t>
            </w:r>
            <w:proofErr w:type="spellStart"/>
            <w:r w:rsidR="0030256F">
              <w:rPr>
                <w:sz w:val="20"/>
                <w:szCs w:val="20"/>
              </w:rPr>
              <w:t>e</w:t>
            </w:r>
            <w:r w:rsidRPr="00617542">
              <w:rPr>
                <w:sz w:val="20"/>
                <w:szCs w:val="20"/>
              </w:rPr>
              <w:t>ste</w:t>
            </w:r>
            <w:proofErr w:type="spellEnd"/>
            <w:r w:rsidR="0030256F">
              <w:rPr>
                <w:sz w:val="20"/>
                <w:szCs w:val="20"/>
              </w:rPr>
              <w:t xml:space="preserve">  </w:t>
            </w:r>
            <w:proofErr w:type="spellStart"/>
            <w:r w:rsidRPr="00617542">
              <w:rPr>
                <w:sz w:val="20"/>
                <w:szCs w:val="20"/>
              </w:rPr>
              <w:t>cazul</w:t>
            </w:r>
            <w:proofErr w:type="spellEnd"/>
            <w:r w:rsidRPr="00617542">
              <w:rPr>
                <w:sz w:val="20"/>
                <w:szCs w:val="20"/>
              </w:rPr>
              <w:t xml:space="preserve">) </w:t>
            </w:r>
          </w:p>
        </w:tc>
      </w:tr>
      <w:tr w:rsidR="004F2030" w:rsidRPr="00617542" w:rsidTr="00821576">
        <w:trPr>
          <w:trHeight w:val="169"/>
        </w:trPr>
        <w:tc>
          <w:tcPr>
            <w:tcW w:w="1728" w:type="dxa"/>
          </w:tcPr>
          <w:p w:rsidR="004F2030" w:rsidRPr="00617542" w:rsidRDefault="004F2030" w:rsidP="00617542">
            <w:pPr>
              <w:spacing w:after="0" w:line="240" w:lineRule="auto"/>
              <w:rPr>
                <w:sz w:val="20"/>
                <w:szCs w:val="20"/>
              </w:rPr>
            </w:pPr>
            <w:r w:rsidRPr="00617542">
              <w:rPr>
                <w:sz w:val="20"/>
                <w:szCs w:val="20"/>
              </w:rPr>
              <w:t xml:space="preserve">5.1. de </w:t>
            </w:r>
            <w:proofErr w:type="spellStart"/>
            <w:r w:rsidRPr="00617542">
              <w:rPr>
                <w:sz w:val="20"/>
                <w:szCs w:val="20"/>
              </w:rPr>
              <w:t>desfăşurare</w:t>
            </w:r>
            <w:proofErr w:type="spellEnd"/>
            <w:r w:rsidRPr="00617542">
              <w:rPr>
                <w:sz w:val="20"/>
                <w:szCs w:val="20"/>
              </w:rPr>
              <w:t xml:space="preserve"> a </w:t>
            </w:r>
            <w:proofErr w:type="spellStart"/>
            <w:r w:rsidRPr="00617542">
              <w:rPr>
                <w:sz w:val="20"/>
                <w:szCs w:val="20"/>
              </w:rPr>
              <w:t>cursului</w:t>
            </w:r>
            <w:proofErr w:type="spellEnd"/>
          </w:p>
        </w:tc>
        <w:tc>
          <w:tcPr>
            <w:tcW w:w="8100" w:type="dxa"/>
          </w:tcPr>
          <w:p w:rsidR="004F2030" w:rsidRPr="00617542" w:rsidRDefault="004F2030" w:rsidP="000E58F1">
            <w:pPr>
              <w:spacing w:after="0" w:line="240" w:lineRule="auto"/>
              <w:jc w:val="both"/>
              <w:rPr>
                <w:sz w:val="20"/>
                <w:szCs w:val="20"/>
              </w:rPr>
            </w:pPr>
          </w:p>
        </w:tc>
      </w:tr>
      <w:tr w:rsidR="004F2030" w:rsidRPr="00617542" w:rsidTr="00821576">
        <w:trPr>
          <w:trHeight w:val="169"/>
        </w:trPr>
        <w:tc>
          <w:tcPr>
            <w:tcW w:w="1728" w:type="dxa"/>
          </w:tcPr>
          <w:p w:rsidR="004F2030" w:rsidRPr="00617542" w:rsidRDefault="004F2030" w:rsidP="00617542">
            <w:pPr>
              <w:spacing w:after="0" w:line="240" w:lineRule="auto"/>
              <w:rPr>
                <w:sz w:val="20"/>
                <w:szCs w:val="20"/>
              </w:rPr>
            </w:pPr>
            <w:r w:rsidRPr="00617542">
              <w:rPr>
                <w:sz w:val="20"/>
                <w:szCs w:val="20"/>
              </w:rPr>
              <w:t xml:space="preserve">5.2. de </w:t>
            </w:r>
            <w:proofErr w:type="spellStart"/>
            <w:r w:rsidRPr="00617542">
              <w:rPr>
                <w:sz w:val="20"/>
                <w:szCs w:val="20"/>
              </w:rPr>
              <w:t>desfășurare</w:t>
            </w:r>
            <w:proofErr w:type="spellEnd"/>
            <w:r w:rsidRPr="00617542">
              <w:rPr>
                <w:sz w:val="20"/>
                <w:szCs w:val="20"/>
              </w:rPr>
              <w:t xml:space="preserve"> a </w:t>
            </w:r>
            <w:proofErr w:type="spellStart"/>
            <w:r w:rsidRPr="00617542">
              <w:rPr>
                <w:sz w:val="20"/>
                <w:szCs w:val="20"/>
              </w:rPr>
              <w:t>seminarului</w:t>
            </w:r>
            <w:proofErr w:type="spellEnd"/>
            <w:r w:rsidRPr="00617542">
              <w:rPr>
                <w:sz w:val="20"/>
                <w:szCs w:val="20"/>
              </w:rPr>
              <w:t>/</w:t>
            </w:r>
            <w:proofErr w:type="spellStart"/>
            <w:r w:rsidRPr="00617542">
              <w:rPr>
                <w:sz w:val="20"/>
                <w:szCs w:val="20"/>
              </w:rPr>
              <w:t>laboratorului</w:t>
            </w:r>
            <w:proofErr w:type="spellEnd"/>
          </w:p>
        </w:tc>
        <w:tc>
          <w:tcPr>
            <w:tcW w:w="8100" w:type="dxa"/>
          </w:tcPr>
          <w:p w:rsidR="004F2030" w:rsidRPr="00617542" w:rsidRDefault="00210BCF" w:rsidP="00617542">
            <w:pPr>
              <w:spacing w:after="0" w:line="240" w:lineRule="auto"/>
              <w:jc w:val="both"/>
              <w:rPr>
                <w:sz w:val="20"/>
                <w:szCs w:val="20"/>
              </w:rPr>
            </w:pPr>
            <w:r w:rsidRPr="00617542">
              <w:rPr>
                <w:sz w:val="20"/>
                <w:szCs w:val="20"/>
              </w:rPr>
              <w:t>-</w:t>
            </w:r>
          </w:p>
        </w:tc>
      </w:tr>
    </w:tbl>
    <w:p w:rsidR="004F2030" w:rsidRPr="00617542" w:rsidRDefault="004F2030"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384"/>
        <w:gridCol w:w="8444"/>
      </w:tblGrid>
      <w:tr w:rsidR="00E77EF5" w:rsidRPr="00617542" w:rsidTr="00E77EF5">
        <w:trPr>
          <w:trHeight w:val="260"/>
        </w:trPr>
        <w:tc>
          <w:tcPr>
            <w:tcW w:w="9828" w:type="dxa"/>
            <w:gridSpan w:val="2"/>
            <w:shd w:val="clear" w:color="auto" w:fill="FFFFFF"/>
          </w:tcPr>
          <w:p w:rsidR="00E77EF5" w:rsidRPr="00617542" w:rsidRDefault="00E77EF5" w:rsidP="00617542">
            <w:pPr>
              <w:spacing w:after="0" w:line="240" w:lineRule="auto"/>
              <w:jc w:val="both"/>
              <w:rPr>
                <w:sz w:val="20"/>
                <w:szCs w:val="20"/>
              </w:rPr>
            </w:pPr>
            <w:r w:rsidRPr="00617542">
              <w:rPr>
                <w:b/>
                <w:sz w:val="20"/>
                <w:szCs w:val="20"/>
              </w:rPr>
              <w:t xml:space="preserve">6. </w:t>
            </w:r>
            <w:proofErr w:type="spellStart"/>
            <w:r w:rsidRPr="00617542">
              <w:rPr>
                <w:b/>
                <w:sz w:val="20"/>
                <w:szCs w:val="20"/>
              </w:rPr>
              <w:t>Competenţele</w:t>
            </w:r>
            <w:proofErr w:type="spellEnd"/>
            <w:r w:rsidR="0030256F">
              <w:rPr>
                <w:b/>
                <w:sz w:val="20"/>
                <w:szCs w:val="20"/>
              </w:rPr>
              <w:t xml:space="preserve"> specific </w:t>
            </w:r>
            <w:proofErr w:type="spellStart"/>
            <w:r w:rsidRPr="00617542">
              <w:rPr>
                <w:b/>
                <w:sz w:val="20"/>
                <w:szCs w:val="20"/>
              </w:rPr>
              <w:t>acumulate</w:t>
            </w:r>
            <w:proofErr w:type="spellEnd"/>
          </w:p>
        </w:tc>
      </w:tr>
      <w:tr w:rsidR="00E77EF5" w:rsidRPr="00617542" w:rsidTr="004B1378">
        <w:trPr>
          <w:trHeight w:hRule="exact" w:val="1402"/>
        </w:trPr>
        <w:tc>
          <w:tcPr>
            <w:tcW w:w="1384" w:type="dxa"/>
            <w:shd w:val="clear" w:color="auto" w:fill="FFFFFF"/>
            <w:vAlign w:val="center"/>
          </w:tcPr>
          <w:p w:rsidR="00E77EF5" w:rsidRPr="00617542" w:rsidRDefault="00E77EF5" w:rsidP="00617542">
            <w:pPr>
              <w:spacing w:after="0" w:line="240" w:lineRule="auto"/>
              <w:jc w:val="both"/>
              <w:rPr>
                <w:b/>
                <w:sz w:val="20"/>
                <w:szCs w:val="20"/>
              </w:rPr>
            </w:pPr>
            <w:proofErr w:type="spellStart"/>
            <w:r w:rsidRPr="00617542">
              <w:rPr>
                <w:b/>
                <w:sz w:val="20"/>
                <w:szCs w:val="20"/>
              </w:rPr>
              <w:lastRenderedPageBreak/>
              <w:t>Competente</w:t>
            </w:r>
            <w:proofErr w:type="spellEnd"/>
            <w:r w:rsidR="0030256F">
              <w:rPr>
                <w:b/>
                <w:sz w:val="20"/>
                <w:szCs w:val="20"/>
              </w:rPr>
              <w:t xml:space="preserve"> </w:t>
            </w:r>
            <w:proofErr w:type="spellStart"/>
            <w:r w:rsidRPr="00617542">
              <w:rPr>
                <w:b/>
                <w:sz w:val="20"/>
                <w:szCs w:val="20"/>
              </w:rPr>
              <w:t>profesionale</w:t>
            </w:r>
            <w:proofErr w:type="spellEnd"/>
          </w:p>
        </w:tc>
        <w:tc>
          <w:tcPr>
            <w:tcW w:w="8444" w:type="dxa"/>
            <w:shd w:val="clear" w:color="auto" w:fill="FFFFFF"/>
          </w:tcPr>
          <w:p w:rsidR="00E77EF5" w:rsidRPr="007F4ECC" w:rsidRDefault="007F4ECC" w:rsidP="007F4ECC">
            <w:pPr>
              <w:spacing w:after="0" w:line="240" w:lineRule="auto"/>
              <w:rPr>
                <w:sz w:val="20"/>
                <w:szCs w:val="20"/>
              </w:rPr>
            </w:pPr>
            <w:proofErr w:type="spellStart"/>
            <w:r w:rsidRPr="007F4ECC">
              <w:rPr>
                <w:sz w:val="20"/>
                <w:szCs w:val="20"/>
              </w:rPr>
              <w:t>Cunoaşterii</w:t>
            </w:r>
            <w:proofErr w:type="spellEnd"/>
            <w:r w:rsidRPr="007F4ECC">
              <w:rPr>
                <w:sz w:val="20"/>
                <w:szCs w:val="20"/>
              </w:rPr>
              <w:t xml:space="preserve"> </w:t>
            </w:r>
            <w:proofErr w:type="spellStart"/>
            <w:r w:rsidRPr="007F4ECC">
              <w:rPr>
                <w:sz w:val="20"/>
                <w:szCs w:val="20"/>
              </w:rPr>
              <w:t>principalelor</w:t>
            </w:r>
            <w:proofErr w:type="spellEnd"/>
            <w:r w:rsidRPr="007F4ECC">
              <w:rPr>
                <w:sz w:val="20"/>
                <w:szCs w:val="20"/>
              </w:rPr>
              <w:t xml:space="preserve"> </w:t>
            </w:r>
            <w:proofErr w:type="spellStart"/>
            <w:r w:rsidRPr="007F4ECC">
              <w:rPr>
                <w:sz w:val="20"/>
                <w:szCs w:val="20"/>
              </w:rPr>
              <w:t>modele</w:t>
            </w:r>
            <w:proofErr w:type="spellEnd"/>
            <w:r w:rsidRPr="007F4ECC">
              <w:rPr>
                <w:sz w:val="20"/>
                <w:szCs w:val="20"/>
              </w:rPr>
              <w:t xml:space="preserve">  </w:t>
            </w:r>
            <w:proofErr w:type="spellStart"/>
            <w:r w:rsidRPr="007F4ECC">
              <w:rPr>
                <w:sz w:val="20"/>
                <w:szCs w:val="20"/>
              </w:rPr>
              <w:t>teoretice</w:t>
            </w:r>
            <w:proofErr w:type="spellEnd"/>
            <w:r w:rsidRPr="007F4ECC">
              <w:rPr>
                <w:sz w:val="20"/>
                <w:szCs w:val="20"/>
              </w:rPr>
              <w:t xml:space="preserve"> </w:t>
            </w:r>
            <w:proofErr w:type="spellStart"/>
            <w:r w:rsidRPr="007F4ECC">
              <w:rPr>
                <w:sz w:val="20"/>
                <w:szCs w:val="20"/>
              </w:rPr>
              <w:t>privind</w:t>
            </w:r>
            <w:proofErr w:type="spellEnd"/>
            <w:r w:rsidRPr="007F4ECC">
              <w:rPr>
                <w:sz w:val="20"/>
                <w:szCs w:val="20"/>
              </w:rPr>
              <w:t xml:space="preserve"> </w:t>
            </w:r>
            <w:proofErr w:type="spellStart"/>
            <w:r w:rsidRPr="007F4ECC">
              <w:rPr>
                <w:sz w:val="20"/>
                <w:szCs w:val="20"/>
              </w:rPr>
              <w:t>cultura</w:t>
            </w:r>
            <w:proofErr w:type="spellEnd"/>
            <w:r w:rsidRPr="007F4ECC">
              <w:rPr>
                <w:sz w:val="20"/>
                <w:szCs w:val="20"/>
              </w:rPr>
              <w:t xml:space="preserve"> </w:t>
            </w:r>
            <w:proofErr w:type="spellStart"/>
            <w:r w:rsidRPr="007F4ECC">
              <w:rPr>
                <w:sz w:val="20"/>
                <w:szCs w:val="20"/>
              </w:rPr>
              <w:t>administrativa</w:t>
            </w:r>
            <w:proofErr w:type="spellEnd"/>
            <w:r w:rsidRPr="007F4ECC">
              <w:rPr>
                <w:sz w:val="20"/>
                <w:szCs w:val="20"/>
              </w:rPr>
              <w:t xml:space="preserve"> </w:t>
            </w:r>
            <w:proofErr w:type="spellStart"/>
            <w:r w:rsidRPr="007F4ECC">
              <w:rPr>
                <w:sz w:val="20"/>
                <w:szCs w:val="20"/>
              </w:rPr>
              <w:t>și</w:t>
            </w:r>
            <w:proofErr w:type="spellEnd"/>
            <w:r w:rsidRPr="007F4ECC">
              <w:rPr>
                <w:sz w:val="20"/>
                <w:szCs w:val="20"/>
              </w:rPr>
              <w:t xml:space="preserve"> </w:t>
            </w:r>
            <w:proofErr w:type="spellStart"/>
            <w:r w:rsidRPr="007F4ECC">
              <w:rPr>
                <w:sz w:val="20"/>
                <w:szCs w:val="20"/>
              </w:rPr>
              <w:t>organizaţională</w:t>
            </w:r>
            <w:proofErr w:type="spellEnd"/>
            <w:r w:rsidRPr="007F4ECC">
              <w:rPr>
                <w:sz w:val="20"/>
                <w:szCs w:val="20"/>
              </w:rPr>
              <w:t>;</w:t>
            </w:r>
          </w:p>
          <w:p w:rsidR="007F4ECC" w:rsidRDefault="007F4ECC" w:rsidP="007F4ECC">
            <w:pPr>
              <w:spacing w:after="0" w:line="240" w:lineRule="auto"/>
              <w:rPr>
                <w:sz w:val="20"/>
                <w:szCs w:val="20"/>
              </w:rPr>
            </w:pPr>
            <w:proofErr w:type="spellStart"/>
            <w:r w:rsidRPr="007F4ECC">
              <w:rPr>
                <w:sz w:val="20"/>
                <w:szCs w:val="20"/>
              </w:rPr>
              <w:t>Formarea</w:t>
            </w:r>
            <w:proofErr w:type="spellEnd"/>
            <w:r w:rsidRPr="007F4ECC">
              <w:rPr>
                <w:sz w:val="20"/>
                <w:szCs w:val="20"/>
              </w:rPr>
              <w:t xml:space="preserve"> </w:t>
            </w:r>
            <w:proofErr w:type="spellStart"/>
            <w:r w:rsidRPr="007F4ECC">
              <w:rPr>
                <w:sz w:val="20"/>
                <w:szCs w:val="20"/>
              </w:rPr>
              <w:t>capacității</w:t>
            </w:r>
            <w:proofErr w:type="spellEnd"/>
            <w:r w:rsidRPr="007F4ECC">
              <w:rPr>
                <w:sz w:val="20"/>
                <w:szCs w:val="20"/>
              </w:rPr>
              <w:t xml:space="preserve"> de </w:t>
            </w:r>
            <w:proofErr w:type="spellStart"/>
            <w:r w:rsidRPr="007F4ECC">
              <w:rPr>
                <w:sz w:val="20"/>
                <w:szCs w:val="20"/>
              </w:rPr>
              <w:t>măsurare</w:t>
            </w:r>
            <w:proofErr w:type="spellEnd"/>
            <w:r w:rsidRPr="007F4ECC">
              <w:rPr>
                <w:sz w:val="20"/>
                <w:szCs w:val="20"/>
              </w:rPr>
              <w:t xml:space="preserve"> </w:t>
            </w:r>
            <w:proofErr w:type="spellStart"/>
            <w:r w:rsidRPr="007F4ECC">
              <w:rPr>
                <w:sz w:val="20"/>
                <w:szCs w:val="20"/>
              </w:rPr>
              <w:t>și</w:t>
            </w:r>
            <w:proofErr w:type="spellEnd"/>
            <w:r w:rsidRPr="007F4ECC">
              <w:rPr>
                <w:sz w:val="20"/>
                <w:szCs w:val="20"/>
              </w:rPr>
              <w:t xml:space="preserve"> </w:t>
            </w:r>
            <w:proofErr w:type="spellStart"/>
            <w:r w:rsidRPr="007F4ECC">
              <w:rPr>
                <w:sz w:val="20"/>
                <w:szCs w:val="20"/>
              </w:rPr>
              <w:t>evaluare</w:t>
            </w:r>
            <w:proofErr w:type="spellEnd"/>
            <w:r w:rsidRPr="007F4ECC">
              <w:rPr>
                <w:sz w:val="20"/>
                <w:szCs w:val="20"/>
              </w:rPr>
              <w:t xml:space="preserve"> a </w:t>
            </w:r>
            <w:proofErr w:type="spellStart"/>
            <w:r w:rsidRPr="007F4ECC">
              <w:rPr>
                <w:sz w:val="20"/>
                <w:szCs w:val="20"/>
              </w:rPr>
              <w:t>culturilor</w:t>
            </w:r>
            <w:proofErr w:type="spellEnd"/>
            <w:r w:rsidRPr="007F4ECC">
              <w:rPr>
                <w:sz w:val="20"/>
                <w:szCs w:val="20"/>
              </w:rPr>
              <w:t xml:space="preserve"> </w:t>
            </w:r>
            <w:proofErr w:type="spellStart"/>
            <w:r w:rsidRPr="007F4ECC">
              <w:rPr>
                <w:sz w:val="20"/>
                <w:szCs w:val="20"/>
              </w:rPr>
              <w:t>organizaționale</w:t>
            </w:r>
            <w:proofErr w:type="spellEnd"/>
            <w:r>
              <w:rPr>
                <w:sz w:val="20"/>
                <w:szCs w:val="20"/>
              </w:rPr>
              <w:t>;</w:t>
            </w:r>
          </w:p>
          <w:p w:rsidR="007F4ECC" w:rsidRDefault="007F4ECC" w:rsidP="007F4ECC">
            <w:pPr>
              <w:spacing w:after="0" w:line="240" w:lineRule="auto"/>
              <w:rPr>
                <w:sz w:val="20"/>
                <w:szCs w:val="20"/>
              </w:rPr>
            </w:pPr>
            <w:proofErr w:type="spellStart"/>
            <w:r>
              <w:rPr>
                <w:sz w:val="20"/>
                <w:szCs w:val="20"/>
              </w:rPr>
              <w:t>Dezoltarea</w:t>
            </w:r>
            <w:proofErr w:type="spellEnd"/>
            <w:r>
              <w:rPr>
                <w:sz w:val="20"/>
                <w:szCs w:val="20"/>
              </w:rPr>
              <w:t xml:space="preserve"> </w:t>
            </w:r>
            <w:proofErr w:type="spellStart"/>
            <w:r>
              <w:rPr>
                <w:sz w:val="20"/>
                <w:szCs w:val="20"/>
              </w:rPr>
              <w:t>unor</w:t>
            </w:r>
            <w:proofErr w:type="spellEnd"/>
            <w:r>
              <w:rPr>
                <w:sz w:val="20"/>
                <w:szCs w:val="20"/>
              </w:rPr>
              <w:t xml:space="preserve"> </w:t>
            </w:r>
            <w:proofErr w:type="spellStart"/>
            <w:r>
              <w:rPr>
                <w:sz w:val="20"/>
                <w:szCs w:val="20"/>
              </w:rPr>
              <w:t>competențe</w:t>
            </w:r>
            <w:proofErr w:type="spellEnd"/>
            <w:r>
              <w:rPr>
                <w:sz w:val="20"/>
                <w:szCs w:val="20"/>
              </w:rPr>
              <w:t xml:space="preserve"> de </w:t>
            </w:r>
            <w:proofErr w:type="spellStart"/>
            <w:r>
              <w:rPr>
                <w:sz w:val="20"/>
                <w:szCs w:val="20"/>
              </w:rPr>
              <w:t>analiză</w:t>
            </w:r>
            <w:proofErr w:type="spellEnd"/>
            <w:r>
              <w:rPr>
                <w:sz w:val="20"/>
                <w:szCs w:val="20"/>
              </w:rPr>
              <w:t xml:space="preserve"> a </w:t>
            </w:r>
            <w:proofErr w:type="spellStart"/>
            <w:r>
              <w:rPr>
                <w:sz w:val="20"/>
                <w:szCs w:val="20"/>
              </w:rPr>
              <w:t>datelor</w:t>
            </w:r>
            <w:proofErr w:type="spellEnd"/>
            <w:r>
              <w:rPr>
                <w:sz w:val="20"/>
                <w:szCs w:val="20"/>
              </w:rPr>
              <w:t xml:space="preserve"> </w:t>
            </w:r>
            <w:proofErr w:type="spellStart"/>
            <w:r>
              <w:rPr>
                <w:sz w:val="20"/>
                <w:szCs w:val="20"/>
              </w:rPr>
              <w:t>organizaționale</w:t>
            </w:r>
            <w:proofErr w:type="spellEnd"/>
            <w:r>
              <w:rPr>
                <w:sz w:val="20"/>
                <w:szCs w:val="20"/>
              </w:rPr>
              <w:t>.</w:t>
            </w:r>
          </w:p>
          <w:p w:rsidR="007F4ECC" w:rsidRPr="00617542" w:rsidRDefault="007F4ECC" w:rsidP="007F4ECC">
            <w:pPr>
              <w:spacing w:after="0" w:line="240" w:lineRule="auto"/>
              <w:rPr>
                <w:sz w:val="20"/>
                <w:szCs w:val="20"/>
                <w:highlight w:val="yellow"/>
              </w:rPr>
            </w:pPr>
          </w:p>
        </w:tc>
      </w:tr>
      <w:tr w:rsidR="00E77EF5" w:rsidRPr="00617542" w:rsidTr="007F4ECC">
        <w:trPr>
          <w:trHeight w:hRule="exact" w:val="1307"/>
        </w:trPr>
        <w:tc>
          <w:tcPr>
            <w:tcW w:w="1384" w:type="dxa"/>
            <w:shd w:val="clear" w:color="auto" w:fill="FFFFFF"/>
            <w:vAlign w:val="center"/>
          </w:tcPr>
          <w:p w:rsidR="00E77EF5" w:rsidRPr="00617542" w:rsidRDefault="00E77EF5" w:rsidP="00617542">
            <w:pPr>
              <w:spacing w:after="0" w:line="240" w:lineRule="auto"/>
              <w:jc w:val="both"/>
              <w:rPr>
                <w:b/>
                <w:sz w:val="20"/>
                <w:szCs w:val="20"/>
              </w:rPr>
            </w:pPr>
            <w:proofErr w:type="spellStart"/>
            <w:r w:rsidRPr="00617542">
              <w:rPr>
                <w:b/>
                <w:sz w:val="20"/>
                <w:szCs w:val="20"/>
              </w:rPr>
              <w:t>Competente</w:t>
            </w:r>
            <w:proofErr w:type="spellEnd"/>
            <w:r w:rsidR="0030256F">
              <w:rPr>
                <w:b/>
                <w:sz w:val="20"/>
                <w:szCs w:val="20"/>
              </w:rPr>
              <w:t xml:space="preserve"> </w:t>
            </w:r>
            <w:proofErr w:type="spellStart"/>
            <w:r w:rsidRPr="00617542">
              <w:rPr>
                <w:b/>
                <w:sz w:val="20"/>
                <w:szCs w:val="20"/>
              </w:rPr>
              <w:t>transversale</w:t>
            </w:r>
            <w:proofErr w:type="spellEnd"/>
          </w:p>
        </w:tc>
        <w:tc>
          <w:tcPr>
            <w:tcW w:w="8444" w:type="dxa"/>
            <w:shd w:val="clear" w:color="auto" w:fill="FFFFFF"/>
          </w:tcPr>
          <w:p w:rsidR="00E77EF5" w:rsidRPr="007F4ECC" w:rsidRDefault="007F4ECC" w:rsidP="00617542">
            <w:pPr>
              <w:widowControl w:val="0"/>
              <w:autoSpaceDE w:val="0"/>
              <w:autoSpaceDN w:val="0"/>
              <w:adjustRightInd w:val="0"/>
              <w:spacing w:after="0" w:line="240" w:lineRule="auto"/>
              <w:rPr>
                <w:sz w:val="20"/>
                <w:szCs w:val="20"/>
              </w:rPr>
            </w:pPr>
            <w:proofErr w:type="spellStart"/>
            <w:r w:rsidRPr="007F4ECC">
              <w:rPr>
                <w:sz w:val="20"/>
                <w:szCs w:val="20"/>
              </w:rPr>
              <w:t>Dezvoltarea</w:t>
            </w:r>
            <w:proofErr w:type="spellEnd"/>
            <w:r w:rsidRPr="007F4ECC">
              <w:rPr>
                <w:sz w:val="20"/>
                <w:szCs w:val="20"/>
              </w:rPr>
              <w:t xml:space="preserve"> </w:t>
            </w:r>
            <w:proofErr w:type="spellStart"/>
            <w:r w:rsidRPr="007F4ECC">
              <w:rPr>
                <w:sz w:val="20"/>
                <w:szCs w:val="20"/>
              </w:rPr>
              <w:t>responsabilității</w:t>
            </w:r>
            <w:proofErr w:type="spellEnd"/>
            <w:r w:rsidRPr="007F4ECC">
              <w:rPr>
                <w:sz w:val="20"/>
                <w:szCs w:val="20"/>
              </w:rPr>
              <w:t xml:space="preserve"> </w:t>
            </w:r>
            <w:proofErr w:type="spellStart"/>
            <w:r w:rsidRPr="007F4ECC">
              <w:rPr>
                <w:sz w:val="20"/>
                <w:szCs w:val="20"/>
              </w:rPr>
              <w:t>în</w:t>
            </w:r>
            <w:proofErr w:type="spellEnd"/>
            <w:r w:rsidRPr="007F4ECC">
              <w:rPr>
                <w:sz w:val="20"/>
                <w:szCs w:val="20"/>
              </w:rPr>
              <w:t xml:space="preserve"> </w:t>
            </w:r>
            <w:proofErr w:type="spellStart"/>
            <w:r w:rsidRPr="007F4ECC">
              <w:rPr>
                <w:sz w:val="20"/>
                <w:szCs w:val="20"/>
              </w:rPr>
              <w:t>analiza</w:t>
            </w:r>
            <w:proofErr w:type="spellEnd"/>
            <w:r w:rsidRPr="007F4ECC">
              <w:rPr>
                <w:sz w:val="20"/>
                <w:szCs w:val="20"/>
              </w:rPr>
              <w:t xml:space="preserve"> </w:t>
            </w:r>
            <w:proofErr w:type="spellStart"/>
            <w:r w:rsidRPr="007F4ECC">
              <w:rPr>
                <w:sz w:val="20"/>
                <w:szCs w:val="20"/>
              </w:rPr>
              <w:t>organizațiilor</w:t>
            </w:r>
            <w:proofErr w:type="spellEnd"/>
            <w:r w:rsidRPr="007F4ECC">
              <w:rPr>
                <w:sz w:val="20"/>
                <w:szCs w:val="20"/>
              </w:rPr>
              <w:t>;</w:t>
            </w:r>
          </w:p>
          <w:p w:rsidR="007F4ECC" w:rsidRPr="007F4ECC" w:rsidRDefault="007F4ECC" w:rsidP="00617542">
            <w:pPr>
              <w:widowControl w:val="0"/>
              <w:autoSpaceDE w:val="0"/>
              <w:autoSpaceDN w:val="0"/>
              <w:adjustRightInd w:val="0"/>
              <w:spacing w:after="0" w:line="240" w:lineRule="auto"/>
              <w:rPr>
                <w:sz w:val="20"/>
                <w:szCs w:val="20"/>
              </w:rPr>
            </w:pPr>
            <w:proofErr w:type="spellStart"/>
            <w:r w:rsidRPr="007F4ECC">
              <w:rPr>
                <w:sz w:val="20"/>
                <w:szCs w:val="20"/>
              </w:rPr>
              <w:t>Formarea</w:t>
            </w:r>
            <w:proofErr w:type="spellEnd"/>
            <w:r w:rsidRPr="007F4ECC">
              <w:rPr>
                <w:sz w:val="20"/>
                <w:szCs w:val="20"/>
              </w:rPr>
              <w:t xml:space="preserve"> </w:t>
            </w:r>
            <w:proofErr w:type="spellStart"/>
            <w:r w:rsidRPr="007F4ECC">
              <w:rPr>
                <w:sz w:val="20"/>
                <w:szCs w:val="20"/>
              </w:rPr>
              <w:t>unor</w:t>
            </w:r>
            <w:proofErr w:type="spellEnd"/>
            <w:r w:rsidRPr="007F4ECC">
              <w:rPr>
                <w:sz w:val="20"/>
                <w:szCs w:val="20"/>
              </w:rPr>
              <w:t xml:space="preserve"> </w:t>
            </w:r>
            <w:proofErr w:type="spellStart"/>
            <w:r w:rsidRPr="007F4ECC">
              <w:rPr>
                <w:sz w:val="20"/>
                <w:szCs w:val="20"/>
              </w:rPr>
              <w:t>deprinderi</w:t>
            </w:r>
            <w:proofErr w:type="spellEnd"/>
            <w:r w:rsidRPr="007F4ECC">
              <w:rPr>
                <w:sz w:val="20"/>
                <w:szCs w:val="20"/>
              </w:rPr>
              <w:t xml:space="preserve"> de </w:t>
            </w:r>
            <w:proofErr w:type="spellStart"/>
            <w:r w:rsidRPr="007F4ECC">
              <w:rPr>
                <w:sz w:val="20"/>
                <w:szCs w:val="20"/>
              </w:rPr>
              <w:t>cooperare</w:t>
            </w:r>
            <w:proofErr w:type="spellEnd"/>
            <w:r w:rsidRPr="007F4ECC">
              <w:rPr>
                <w:sz w:val="20"/>
                <w:szCs w:val="20"/>
              </w:rPr>
              <w:t xml:space="preserve"> </w:t>
            </w:r>
            <w:proofErr w:type="spellStart"/>
            <w:r w:rsidRPr="007F4ECC">
              <w:rPr>
                <w:sz w:val="20"/>
                <w:szCs w:val="20"/>
              </w:rPr>
              <w:t>si</w:t>
            </w:r>
            <w:proofErr w:type="spellEnd"/>
            <w:r w:rsidRPr="007F4ECC">
              <w:rPr>
                <w:sz w:val="20"/>
                <w:szCs w:val="20"/>
              </w:rPr>
              <w:t xml:space="preserve"> </w:t>
            </w:r>
            <w:proofErr w:type="spellStart"/>
            <w:r w:rsidRPr="007F4ECC">
              <w:rPr>
                <w:sz w:val="20"/>
                <w:szCs w:val="20"/>
              </w:rPr>
              <w:t>lucru</w:t>
            </w:r>
            <w:proofErr w:type="spellEnd"/>
            <w:r w:rsidRPr="007F4ECC">
              <w:rPr>
                <w:sz w:val="20"/>
                <w:szCs w:val="20"/>
              </w:rPr>
              <w:t xml:space="preserve"> </w:t>
            </w:r>
            <w:proofErr w:type="spellStart"/>
            <w:r w:rsidRPr="007F4ECC">
              <w:rPr>
                <w:sz w:val="20"/>
                <w:szCs w:val="20"/>
              </w:rPr>
              <w:t>în</w:t>
            </w:r>
            <w:proofErr w:type="spellEnd"/>
            <w:r w:rsidRPr="007F4ECC">
              <w:rPr>
                <w:sz w:val="20"/>
                <w:szCs w:val="20"/>
              </w:rPr>
              <w:t xml:space="preserve"> </w:t>
            </w:r>
            <w:proofErr w:type="spellStart"/>
            <w:r w:rsidRPr="007F4ECC">
              <w:rPr>
                <w:sz w:val="20"/>
                <w:szCs w:val="20"/>
              </w:rPr>
              <w:t>echipă</w:t>
            </w:r>
            <w:proofErr w:type="spellEnd"/>
            <w:r w:rsidRPr="007F4ECC">
              <w:rPr>
                <w:sz w:val="20"/>
                <w:szCs w:val="20"/>
              </w:rPr>
              <w:t>;</w:t>
            </w:r>
          </w:p>
          <w:p w:rsidR="007F4ECC" w:rsidRPr="00617542" w:rsidRDefault="007F4ECC" w:rsidP="00617542">
            <w:pPr>
              <w:widowControl w:val="0"/>
              <w:autoSpaceDE w:val="0"/>
              <w:autoSpaceDN w:val="0"/>
              <w:adjustRightInd w:val="0"/>
              <w:spacing w:after="0" w:line="240" w:lineRule="auto"/>
              <w:rPr>
                <w:sz w:val="20"/>
                <w:szCs w:val="20"/>
                <w:highlight w:val="yellow"/>
              </w:rPr>
            </w:pPr>
            <w:proofErr w:type="spellStart"/>
            <w:r w:rsidRPr="007F4ECC">
              <w:rPr>
                <w:sz w:val="20"/>
                <w:szCs w:val="20"/>
              </w:rPr>
              <w:t>Însușirea</w:t>
            </w:r>
            <w:proofErr w:type="spellEnd"/>
            <w:r w:rsidRPr="007F4ECC">
              <w:rPr>
                <w:sz w:val="20"/>
                <w:szCs w:val="20"/>
              </w:rPr>
              <w:t xml:space="preserve"> </w:t>
            </w:r>
            <w:proofErr w:type="spellStart"/>
            <w:r w:rsidRPr="007F4ECC">
              <w:rPr>
                <w:sz w:val="20"/>
                <w:szCs w:val="20"/>
              </w:rPr>
              <w:t>unor</w:t>
            </w:r>
            <w:proofErr w:type="spellEnd"/>
            <w:r w:rsidRPr="007F4ECC">
              <w:rPr>
                <w:sz w:val="20"/>
                <w:szCs w:val="20"/>
              </w:rPr>
              <w:t xml:space="preserve"> </w:t>
            </w:r>
            <w:proofErr w:type="spellStart"/>
            <w:r w:rsidRPr="007F4ECC">
              <w:rPr>
                <w:sz w:val="20"/>
                <w:szCs w:val="20"/>
              </w:rPr>
              <w:t>idei</w:t>
            </w:r>
            <w:proofErr w:type="spellEnd"/>
            <w:r w:rsidRPr="007F4ECC">
              <w:rPr>
                <w:sz w:val="20"/>
                <w:szCs w:val="20"/>
              </w:rPr>
              <w:t xml:space="preserve"> legate de </w:t>
            </w:r>
            <w:proofErr w:type="spellStart"/>
            <w:r w:rsidRPr="007F4ECC">
              <w:rPr>
                <w:sz w:val="20"/>
                <w:szCs w:val="20"/>
              </w:rPr>
              <w:t>etica</w:t>
            </w:r>
            <w:proofErr w:type="spellEnd"/>
            <w:r w:rsidRPr="007F4ECC">
              <w:rPr>
                <w:sz w:val="20"/>
                <w:szCs w:val="20"/>
              </w:rPr>
              <w:t xml:space="preserve"> </w:t>
            </w:r>
            <w:proofErr w:type="spellStart"/>
            <w:r w:rsidRPr="007F4ECC">
              <w:rPr>
                <w:sz w:val="20"/>
                <w:szCs w:val="20"/>
              </w:rPr>
              <w:t>organizațională</w:t>
            </w:r>
            <w:proofErr w:type="spellEnd"/>
            <w:r w:rsidRPr="007F4ECC">
              <w:rPr>
                <w:sz w:val="20"/>
                <w:szCs w:val="20"/>
              </w:rPr>
              <w:t>.</w:t>
            </w:r>
          </w:p>
        </w:tc>
      </w:tr>
    </w:tbl>
    <w:p w:rsidR="004F2030" w:rsidRPr="00617542" w:rsidRDefault="004F2030"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168"/>
        <w:gridCol w:w="6660"/>
      </w:tblGrid>
      <w:tr w:rsidR="004F2030" w:rsidRPr="00617542" w:rsidTr="004F2030">
        <w:trPr>
          <w:trHeight w:val="169"/>
        </w:trPr>
        <w:tc>
          <w:tcPr>
            <w:tcW w:w="9828" w:type="dxa"/>
            <w:gridSpan w:val="2"/>
            <w:shd w:val="clear" w:color="auto" w:fill="FFFFFF"/>
          </w:tcPr>
          <w:p w:rsidR="004F2030" w:rsidRPr="00617542" w:rsidRDefault="004F2030" w:rsidP="00617542">
            <w:pPr>
              <w:spacing w:after="0" w:line="240" w:lineRule="auto"/>
              <w:jc w:val="both"/>
              <w:rPr>
                <w:sz w:val="20"/>
                <w:szCs w:val="20"/>
              </w:rPr>
            </w:pPr>
            <w:r w:rsidRPr="00617542">
              <w:rPr>
                <w:sz w:val="20"/>
                <w:szCs w:val="20"/>
              </w:rPr>
              <w:t xml:space="preserve">7. </w:t>
            </w:r>
            <w:proofErr w:type="spellStart"/>
            <w:r w:rsidRPr="00617542">
              <w:rPr>
                <w:b/>
                <w:sz w:val="20"/>
                <w:szCs w:val="20"/>
              </w:rPr>
              <w:t>Obiectiveledisciplinei</w:t>
            </w:r>
            <w:proofErr w:type="spellEnd"/>
            <w:r w:rsidRPr="00617542">
              <w:rPr>
                <w:sz w:val="20"/>
                <w:szCs w:val="20"/>
              </w:rPr>
              <w:t xml:space="preserve"> (</w:t>
            </w:r>
            <w:proofErr w:type="spellStart"/>
            <w:r w:rsidRPr="00617542">
              <w:rPr>
                <w:sz w:val="20"/>
                <w:szCs w:val="20"/>
              </w:rPr>
              <w:t>reieşind</w:t>
            </w:r>
            <w:proofErr w:type="spellEnd"/>
            <w:r w:rsidRPr="00617542">
              <w:rPr>
                <w:sz w:val="20"/>
                <w:szCs w:val="20"/>
              </w:rPr>
              <w:t xml:space="preserve"> din </w:t>
            </w:r>
            <w:proofErr w:type="spellStart"/>
            <w:r w:rsidRPr="00617542">
              <w:rPr>
                <w:sz w:val="20"/>
                <w:szCs w:val="20"/>
              </w:rPr>
              <w:t>grila</w:t>
            </w:r>
            <w:proofErr w:type="spellEnd"/>
            <w:r w:rsidR="0030256F">
              <w:rPr>
                <w:sz w:val="20"/>
                <w:szCs w:val="20"/>
              </w:rPr>
              <w:t xml:space="preserve"> </w:t>
            </w:r>
            <w:proofErr w:type="spellStart"/>
            <w:r w:rsidRPr="00617542">
              <w:rPr>
                <w:sz w:val="20"/>
                <w:szCs w:val="20"/>
              </w:rPr>
              <w:t>competenţelor</w:t>
            </w:r>
            <w:proofErr w:type="spellEnd"/>
            <w:r w:rsidR="0030256F">
              <w:rPr>
                <w:sz w:val="20"/>
                <w:szCs w:val="20"/>
              </w:rPr>
              <w:t xml:space="preserve"> specific </w:t>
            </w:r>
            <w:proofErr w:type="spellStart"/>
            <w:r w:rsidRPr="00617542">
              <w:rPr>
                <w:sz w:val="20"/>
                <w:szCs w:val="20"/>
              </w:rPr>
              <w:t>acumulate</w:t>
            </w:r>
            <w:proofErr w:type="spellEnd"/>
            <w:r w:rsidRPr="00617542">
              <w:rPr>
                <w:sz w:val="20"/>
                <w:szCs w:val="20"/>
              </w:rPr>
              <w:t>)</w:t>
            </w:r>
          </w:p>
        </w:tc>
      </w:tr>
      <w:tr w:rsidR="004F2030" w:rsidRPr="00617542" w:rsidTr="004F2030">
        <w:trPr>
          <w:trHeight w:val="169"/>
        </w:trPr>
        <w:tc>
          <w:tcPr>
            <w:tcW w:w="3168" w:type="dxa"/>
            <w:shd w:val="clear" w:color="auto" w:fill="FFFFFF"/>
          </w:tcPr>
          <w:p w:rsidR="004F2030" w:rsidRPr="00617542" w:rsidRDefault="004F2030" w:rsidP="00617542">
            <w:pPr>
              <w:spacing w:after="0" w:line="240" w:lineRule="auto"/>
              <w:jc w:val="both"/>
              <w:rPr>
                <w:sz w:val="20"/>
                <w:szCs w:val="20"/>
              </w:rPr>
            </w:pPr>
            <w:r w:rsidRPr="00617542">
              <w:rPr>
                <w:sz w:val="20"/>
                <w:szCs w:val="20"/>
              </w:rPr>
              <w:t xml:space="preserve">7.1 </w:t>
            </w:r>
            <w:proofErr w:type="spellStart"/>
            <w:r w:rsidRPr="00617542">
              <w:rPr>
                <w:sz w:val="20"/>
                <w:szCs w:val="20"/>
              </w:rPr>
              <w:t>Obiectivul</w:t>
            </w:r>
            <w:proofErr w:type="spellEnd"/>
            <w:r w:rsidRPr="00617542">
              <w:rPr>
                <w:sz w:val="20"/>
                <w:szCs w:val="20"/>
              </w:rPr>
              <w:t xml:space="preserve"> general al </w:t>
            </w:r>
            <w:proofErr w:type="spellStart"/>
            <w:r w:rsidRPr="00617542">
              <w:rPr>
                <w:sz w:val="20"/>
                <w:szCs w:val="20"/>
              </w:rPr>
              <w:t>disciplinei</w:t>
            </w:r>
            <w:proofErr w:type="spellEnd"/>
          </w:p>
        </w:tc>
        <w:tc>
          <w:tcPr>
            <w:tcW w:w="6660" w:type="dxa"/>
            <w:shd w:val="clear" w:color="auto" w:fill="FFFFFF"/>
          </w:tcPr>
          <w:p w:rsidR="00B70BFF" w:rsidRPr="00B70BFF" w:rsidRDefault="00590C81" w:rsidP="007F4ECC">
            <w:pPr>
              <w:spacing w:after="0" w:line="240" w:lineRule="auto"/>
              <w:jc w:val="both"/>
              <w:rPr>
                <w:sz w:val="20"/>
                <w:szCs w:val="20"/>
              </w:rPr>
            </w:pPr>
            <w:proofErr w:type="spellStart"/>
            <w:r w:rsidRPr="00B70BFF">
              <w:rPr>
                <w:sz w:val="20"/>
                <w:szCs w:val="20"/>
              </w:rPr>
              <w:t>Cursul</w:t>
            </w:r>
            <w:proofErr w:type="spellEnd"/>
            <w:r w:rsidR="0030256F">
              <w:rPr>
                <w:sz w:val="20"/>
                <w:szCs w:val="20"/>
              </w:rPr>
              <w:t xml:space="preserve"> </w:t>
            </w:r>
            <w:r w:rsidR="00B70BFF">
              <w:rPr>
                <w:sz w:val="20"/>
                <w:szCs w:val="20"/>
              </w:rPr>
              <w:t xml:space="preserve">de </w:t>
            </w:r>
            <w:proofErr w:type="spellStart"/>
            <w:r w:rsidRPr="00B70BFF">
              <w:rPr>
                <w:sz w:val="20"/>
                <w:szCs w:val="20"/>
              </w:rPr>
              <w:t>Cutură</w:t>
            </w:r>
            <w:proofErr w:type="spellEnd"/>
            <w:r w:rsidR="0030256F">
              <w:rPr>
                <w:sz w:val="20"/>
                <w:szCs w:val="20"/>
              </w:rPr>
              <w:t xml:space="preserve"> </w:t>
            </w:r>
            <w:proofErr w:type="spellStart"/>
            <w:r w:rsidRPr="00B70BFF">
              <w:rPr>
                <w:sz w:val="20"/>
                <w:szCs w:val="20"/>
              </w:rPr>
              <w:t>organizațională</w:t>
            </w:r>
            <w:proofErr w:type="spellEnd"/>
            <w:r w:rsidR="0030256F">
              <w:rPr>
                <w:sz w:val="20"/>
                <w:szCs w:val="20"/>
              </w:rPr>
              <w:t xml:space="preserve"> </w:t>
            </w:r>
            <w:proofErr w:type="spellStart"/>
            <w:r w:rsidRPr="00B70BFF">
              <w:rPr>
                <w:sz w:val="20"/>
                <w:szCs w:val="20"/>
              </w:rPr>
              <w:t>în</w:t>
            </w:r>
            <w:proofErr w:type="spellEnd"/>
            <w:r w:rsidR="0030256F">
              <w:rPr>
                <w:sz w:val="20"/>
                <w:szCs w:val="20"/>
              </w:rPr>
              <w:t xml:space="preserve"> </w:t>
            </w:r>
            <w:proofErr w:type="spellStart"/>
            <w:r w:rsidRPr="00B70BFF">
              <w:rPr>
                <w:sz w:val="20"/>
                <w:szCs w:val="20"/>
              </w:rPr>
              <w:t>administrație</w:t>
            </w:r>
            <w:proofErr w:type="spellEnd"/>
            <w:r w:rsidR="0030256F">
              <w:rPr>
                <w:sz w:val="20"/>
                <w:szCs w:val="20"/>
              </w:rPr>
              <w:t xml:space="preserve"> </w:t>
            </w:r>
            <w:proofErr w:type="spellStart"/>
            <w:r w:rsidRPr="00B70BFF">
              <w:rPr>
                <w:sz w:val="20"/>
                <w:szCs w:val="20"/>
              </w:rPr>
              <w:t>studenților</w:t>
            </w:r>
            <w:proofErr w:type="spellEnd"/>
            <w:r w:rsidR="0030256F">
              <w:rPr>
                <w:sz w:val="20"/>
                <w:szCs w:val="20"/>
              </w:rPr>
              <w:t xml:space="preserve"> </w:t>
            </w:r>
            <w:proofErr w:type="spellStart"/>
            <w:r w:rsidR="00B70BFF" w:rsidRPr="00B70BFF">
              <w:rPr>
                <w:sz w:val="20"/>
                <w:szCs w:val="20"/>
              </w:rPr>
              <w:t>posibilitatea</w:t>
            </w:r>
            <w:proofErr w:type="spellEnd"/>
            <w:r w:rsidR="0030256F">
              <w:rPr>
                <w:sz w:val="20"/>
                <w:szCs w:val="20"/>
              </w:rPr>
              <w:t xml:space="preserve"> </w:t>
            </w:r>
            <w:proofErr w:type="spellStart"/>
            <w:r w:rsidR="00B70BFF" w:rsidRPr="00B70BFF">
              <w:rPr>
                <w:sz w:val="20"/>
                <w:szCs w:val="20"/>
              </w:rPr>
              <w:t>c</w:t>
            </w:r>
            <w:r w:rsidRPr="00B70BFF">
              <w:rPr>
                <w:sz w:val="20"/>
                <w:szCs w:val="20"/>
              </w:rPr>
              <w:t>unoaşter</w:t>
            </w:r>
            <w:r w:rsidR="00B70BFF" w:rsidRPr="00B70BFF">
              <w:rPr>
                <w:sz w:val="20"/>
                <w:szCs w:val="20"/>
              </w:rPr>
              <w:t>ii</w:t>
            </w:r>
            <w:proofErr w:type="spellEnd"/>
            <w:r w:rsidR="0030256F">
              <w:rPr>
                <w:sz w:val="20"/>
                <w:szCs w:val="20"/>
              </w:rPr>
              <w:t xml:space="preserve"> </w:t>
            </w:r>
            <w:proofErr w:type="spellStart"/>
            <w:r w:rsidRPr="00B70BFF">
              <w:rPr>
                <w:sz w:val="20"/>
                <w:szCs w:val="20"/>
              </w:rPr>
              <w:t>principalelor</w:t>
            </w:r>
            <w:proofErr w:type="spellEnd"/>
            <w:r w:rsidR="0030256F">
              <w:rPr>
                <w:sz w:val="20"/>
                <w:szCs w:val="20"/>
              </w:rPr>
              <w:t xml:space="preserve"> </w:t>
            </w:r>
            <w:proofErr w:type="spellStart"/>
            <w:proofErr w:type="gramStart"/>
            <w:r w:rsidRPr="00B70BFF">
              <w:rPr>
                <w:sz w:val="20"/>
                <w:szCs w:val="20"/>
              </w:rPr>
              <w:t>modele</w:t>
            </w:r>
            <w:proofErr w:type="spellEnd"/>
            <w:r w:rsidR="007F4ECC">
              <w:rPr>
                <w:sz w:val="20"/>
                <w:szCs w:val="20"/>
              </w:rPr>
              <w:t xml:space="preserve">  </w:t>
            </w:r>
            <w:proofErr w:type="spellStart"/>
            <w:r w:rsidRPr="00B70BFF">
              <w:rPr>
                <w:sz w:val="20"/>
                <w:szCs w:val="20"/>
              </w:rPr>
              <w:t>teoretice</w:t>
            </w:r>
            <w:proofErr w:type="spellEnd"/>
            <w:proofErr w:type="gramEnd"/>
            <w:r w:rsidRPr="00B70BFF">
              <w:rPr>
                <w:sz w:val="20"/>
                <w:szCs w:val="20"/>
              </w:rPr>
              <w:t xml:space="preserve"> care </w:t>
            </w:r>
            <w:proofErr w:type="spellStart"/>
            <w:r w:rsidRPr="00B70BFF">
              <w:rPr>
                <w:sz w:val="20"/>
                <w:szCs w:val="20"/>
              </w:rPr>
              <w:t>abordează</w:t>
            </w:r>
            <w:proofErr w:type="spellEnd"/>
            <w:r w:rsidR="007F4ECC">
              <w:rPr>
                <w:sz w:val="20"/>
                <w:szCs w:val="20"/>
              </w:rPr>
              <w:t xml:space="preserve"> </w:t>
            </w:r>
            <w:proofErr w:type="spellStart"/>
            <w:r w:rsidRPr="00B70BFF">
              <w:rPr>
                <w:sz w:val="20"/>
                <w:szCs w:val="20"/>
              </w:rPr>
              <w:t>problematica</w:t>
            </w:r>
            <w:proofErr w:type="spellEnd"/>
            <w:r w:rsidR="007F4ECC">
              <w:rPr>
                <w:sz w:val="20"/>
                <w:szCs w:val="20"/>
              </w:rPr>
              <w:t xml:space="preserve"> </w:t>
            </w:r>
            <w:proofErr w:type="spellStart"/>
            <w:r w:rsidRPr="00B70BFF">
              <w:rPr>
                <w:sz w:val="20"/>
                <w:szCs w:val="20"/>
              </w:rPr>
              <w:t>culturii</w:t>
            </w:r>
            <w:proofErr w:type="spellEnd"/>
            <w:r w:rsidRPr="00B70BFF">
              <w:rPr>
                <w:sz w:val="20"/>
                <w:szCs w:val="20"/>
              </w:rPr>
              <w:t xml:space="preserve"> administrative </w:t>
            </w:r>
            <w:proofErr w:type="spellStart"/>
            <w:r w:rsidRPr="00B70BFF">
              <w:rPr>
                <w:sz w:val="20"/>
                <w:szCs w:val="20"/>
              </w:rPr>
              <w:t>și</w:t>
            </w:r>
            <w:proofErr w:type="spellEnd"/>
            <w:r w:rsidR="007F4ECC">
              <w:rPr>
                <w:sz w:val="20"/>
                <w:szCs w:val="20"/>
              </w:rPr>
              <w:t xml:space="preserve"> </w:t>
            </w:r>
            <w:proofErr w:type="spellStart"/>
            <w:r w:rsidRPr="00B70BFF">
              <w:rPr>
                <w:sz w:val="20"/>
                <w:szCs w:val="20"/>
              </w:rPr>
              <w:t>organizaţionale</w:t>
            </w:r>
            <w:proofErr w:type="spellEnd"/>
            <w:r w:rsidRPr="00B70BFF">
              <w:rPr>
                <w:sz w:val="20"/>
                <w:szCs w:val="20"/>
              </w:rPr>
              <w:t>.</w:t>
            </w:r>
          </w:p>
          <w:p w:rsidR="00590C81" w:rsidRPr="00B70BFF" w:rsidRDefault="00590C81" w:rsidP="007F4ECC">
            <w:pPr>
              <w:spacing w:after="0" w:line="240" w:lineRule="auto"/>
              <w:jc w:val="both"/>
              <w:rPr>
                <w:sz w:val="20"/>
                <w:szCs w:val="20"/>
                <w:highlight w:val="yellow"/>
              </w:rPr>
            </w:pPr>
            <w:proofErr w:type="spellStart"/>
            <w:r w:rsidRPr="00B70BFF">
              <w:rPr>
                <w:sz w:val="20"/>
                <w:szCs w:val="20"/>
              </w:rPr>
              <w:t>Cunoaștere</w:t>
            </w:r>
            <w:r w:rsidR="007F4ECC">
              <w:rPr>
                <w:sz w:val="20"/>
                <w:szCs w:val="20"/>
              </w:rPr>
              <w:t>a</w:t>
            </w:r>
            <w:proofErr w:type="spellEnd"/>
            <w:r w:rsidR="007F4ECC">
              <w:rPr>
                <w:sz w:val="20"/>
                <w:szCs w:val="20"/>
              </w:rPr>
              <w:t xml:space="preserve"> </w:t>
            </w:r>
            <w:proofErr w:type="spellStart"/>
            <w:r w:rsidRPr="00B70BFF">
              <w:rPr>
                <w:sz w:val="20"/>
                <w:szCs w:val="20"/>
              </w:rPr>
              <w:t>unor</w:t>
            </w:r>
            <w:proofErr w:type="spellEnd"/>
            <w:r w:rsidR="007F4ECC">
              <w:rPr>
                <w:sz w:val="20"/>
                <w:szCs w:val="20"/>
              </w:rPr>
              <w:t xml:space="preserve"> </w:t>
            </w:r>
            <w:proofErr w:type="spellStart"/>
            <w:r w:rsidRPr="00B70BFF">
              <w:rPr>
                <w:sz w:val="20"/>
                <w:szCs w:val="20"/>
              </w:rPr>
              <w:t>aspecte</w:t>
            </w:r>
            <w:proofErr w:type="spellEnd"/>
            <w:r w:rsidRPr="00B70BFF">
              <w:rPr>
                <w:sz w:val="20"/>
                <w:szCs w:val="20"/>
              </w:rPr>
              <w:t xml:space="preserve"> legislative cu impact </w:t>
            </w:r>
            <w:proofErr w:type="spellStart"/>
            <w:r w:rsidRPr="00B70BFF">
              <w:rPr>
                <w:sz w:val="20"/>
                <w:szCs w:val="20"/>
              </w:rPr>
              <w:t>în</w:t>
            </w:r>
            <w:proofErr w:type="spellEnd"/>
            <w:r w:rsidRPr="00B70BFF">
              <w:rPr>
                <w:sz w:val="20"/>
                <w:szCs w:val="20"/>
              </w:rPr>
              <w:t xml:space="preserve"> direct </w:t>
            </w:r>
            <w:proofErr w:type="spellStart"/>
            <w:r w:rsidRPr="00B70BFF">
              <w:rPr>
                <w:sz w:val="20"/>
                <w:szCs w:val="20"/>
              </w:rPr>
              <w:t>asupra</w:t>
            </w:r>
            <w:proofErr w:type="spellEnd"/>
            <w:r w:rsidR="007F4ECC">
              <w:rPr>
                <w:sz w:val="20"/>
                <w:szCs w:val="20"/>
              </w:rPr>
              <w:t xml:space="preserve"> </w:t>
            </w:r>
            <w:proofErr w:type="spellStart"/>
            <w:r w:rsidRPr="00B70BFF">
              <w:rPr>
                <w:sz w:val="20"/>
                <w:szCs w:val="20"/>
              </w:rPr>
              <w:t>modului</w:t>
            </w:r>
            <w:proofErr w:type="spellEnd"/>
            <w:r w:rsidRPr="00B70BFF">
              <w:rPr>
                <w:sz w:val="20"/>
                <w:szCs w:val="20"/>
              </w:rPr>
              <w:t xml:space="preserve"> de </w:t>
            </w:r>
            <w:proofErr w:type="spellStart"/>
            <w:r w:rsidRPr="00B70BFF">
              <w:rPr>
                <w:sz w:val="20"/>
                <w:szCs w:val="20"/>
              </w:rPr>
              <w:t>funcționare</w:t>
            </w:r>
            <w:proofErr w:type="spellEnd"/>
            <w:r w:rsidRPr="00B70BFF">
              <w:rPr>
                <w:sz w:val="20"/>
                <w:szCs w:val="20"/>
              </w:rPr>
              <w:t xml:space="preserve"> a </w:t>
            </w:r>
            <w:proofErr w:type="spellStart"/>
            <w:r w:rsidRPr="00B70BFF">
              <w:rPr>
                <w:sz w:val="20"/>
                <w:szCs w:val="20"/>
              </w:rPr>
              <w:t>organizațiilor</w:t>
            </w:r>
            <w:proofErr w:type="spellEnd"/>
            <w:r w:rsidR="007F4ECC">
              <w:rPr>
                <w:sz w:val="20"/>
                <w:szCs w:val="20"/>
              </w:rPr>
              <w:t xml:space="preserve"> </w:t>
            </w:r>
            <w:proofErr w:type="spellStart"/>
            <w:r w:rsidRPr="00B70BFF">
              <w:rPr>
                <w:sz w:val="20"/>
                <w:szCs w:val="20"/>
              </w:rPr>
              <w:t>publice</w:t>
            </w:r>
            <w:proofErr w:type="spellEnd"/>
            <w:r w:rsidR="007F4ECC">
              <w:rPr>
                <w:sz w:val="20"/>
                <w:szCs w:val="20"/>
              </w:rPr>
              <w:t>;</w:t>
            </w:r>
          </w:p>
          <w:p w:rsidR="00590C81" w:rsidRPr="00B70BFF" w:rsidRDefault="00590C81" w:rsidP="007F4ECC">
            <w:pPr>
              <w:spacing w:after="0" w:line="240" w:lineRule="auto"/>
              <w:jc w:val="both"/>
            </w:pPr>
            <w:proofErr w:type="spellStart"/>
            <w:r w:rsidRPr="00B70BFF">
              <w:rPr>
                <w:sz w:val="20"/>
                <w:szCs w:val="20"/>
              </w:rPr>
              <w:t>Dezvoltarea</w:t>
            </w:r>
            <w:proofErr w:type="spellEnd"/>
            <w:r w:rsidR="007F4ECC">
              <w:rPr>
                <w:sz w:val="20"/>
                <w:szCs w:val="20"/>
              </w:rPr>
              <w:t xml:space="preserve"> </w:t>
            </w:r>
            <w:proofErr w:type="spellStart"/>
            <w:r w:rsidRPr="00B70BFF">
              <w:rPr>
                <w:sz w:val="20"/>
                <w:szCs w:val="20"/>
              </w:rPr>
              <w:t>capacităţii</w:t>
            </w:r>
            <w:proofErr w:type="spellEnd"/>
            <w:r w:rsidRPr="00B70BFF">
              <w:rPr>
                <w:sz w:val="20"/>
                <w:szCs w:val="20"/>
              </w:rPr>
              <w:t xml:space="preserve"> de </w:t>
            </w:r>
            <w:proofErr w:type="spellStart"/>
            <w:r w:rsidRPr="00B70BFF">
              <w:rPr>
                <w:sz w:val="20"/>
                <w:szCs w:val="20"/>
              </w:rPr>
              <w:t>măsurare</w:t>
            </w:r>
            <w:proofErr w:type="spellEnd"/>
            <w:r w:rsidR="007F4ECC">
              <w:rPr>
                <w:sz w:val="20"/>
                <w:szCs w:val="20"/>
              </w:rPr>
              <w:t xml:space="preserve"> </w:t>
            </w:r>
            <w:proofErr w:type="spellStart"/>
            <w:r w:rsidRPr="00B70BFF">
              <w:rPr>
                <w:sz w:val="20"/>
                <w:szCs w:val="20"/>
              </w:rPr>
              <w:t>și</w:t>
            </w:r>
            <w:proofErr w:type="spellEnd"/>
            <w:r w:rsidR="007F4ECC">
              <w:rPr>
                <w:sz w:val="20"/>
                <w:szCs w:val="20"/>
              </w:rPr>
              <w:t xml:space="preserve"> </w:t>
            </w:r>
            <w:proofErr w:type="spellStart"/>
            <w:r w:rsidRPr="00B70BFF">
              <w:rPr>
                <w:sz w:val="20"/>
                <w:szCs w:val="20"/>
              </w:rPr>
              <w:t>evaluare</w:t>
            </w:r>
            <w:proofErr w:type="spellEnd"/>
            <w:r w:rsidR="007F4ECC">
              <w:rPr>
                <w:sz w:val="20"/>
                <w:szCs w:val="20"/>
              </w:rPr>
              <w:t xml:space="preserve"> </w:t>
            </w:r>
            <w:proofErr w:type="spellStart"/>
            <w:r w:rsidRPr="00B70BFF">
              <w:rPr>
                <w:sz w:val="20"/>
                <w:szCs w:val="20"/>
              </w:rPr>
              <w:t>comparată</w:t>
            </w:r>
            <w:proofErr w:type="spellEnd"/>
            <w:r w:rsidRPr="00B70BFF">
              <w:rPr>
                <w:sz w:val="20"/>
                <w:szCs w:val="20"/>
              </w:rPr>
              <w:t xml:space="preserve"> a </w:t>
            </w:r>
            <w:proofErr w:type="spellStart"/>
            <w:r w:rsidRPr="00B70BFF">
              <w:rPr>
                <w:sz w:val="20"/>
                <w:szCs w:val="20"/>
              </w:rPr>
              <w:t>culturii</w:t>
            </w:r>
            <w:proofErr w:type="spellEnd"/>
            <w:r w:rsidRPr="00B70BFF">
              <w:rPr>
                <w:sz w:val="20"/>
                <w:szCs w:val="20"/>
              </w:rPr>
              <w:t xml:space="preserve"> administrative </w:t>
            </w:r>
            <w:proofErr w:type="spellStart"/>
            <w:r w:rsidRPr="00B70BFF">
              <w:rPr>
                <w:sz w:val="20"/>
                <w:szCs w:val="20"/>
              </w:rPr>
              <w:t>şi</w:t>
            </w:r>
            <w:proofErr w:type="spellEnd"/>
            <w:r w:rsidR="007F4ECC">
              <w:rPr>
                <w:sz w:val="20"/>
                <w:szCs w:val="20"/>
              </w:rPr>
              <w:t xml:space="preserve"> </w:t>
            </w:r>
            <w:proofErr w:type="spellStart"/>
            <w:r w:rsidRPr="00B70BFF">
              <w:rPr>
                <w:sz w:val="20"/>
                <w:szCs w:val="20"/>
              </w:rPr>
              <w:t>organizaţionale</w:t>
            </w:r>
            <w:proofErr w:type="spellEnd"/>
            <w:r w:rsidRPr="00B70BFF">
              <w:rPr>
                <w:sz w:val="20"/>
                <w:szCs w:val="20"/>
              </w:rPr>
              <w:t xml:space="preserve"> din spatial </w:t>
            </w:r>
            <w:proofErr w:type="spellStart"/>
            <w:r w:rsidRPr="00B70BFF">
              <w:rPr>
                <w:sz w:val="20"/>
                <w:szCs w:val="20"/>
              </w:rPr>
              <w:t>organizațiilor</w:t>
            </w:r>
            <w:proofErr w:type="spellEnd"/>
            <w:r w:rsidR="007F4ECC">
              <w:rPr>
                <w:sz w:val="20"/>
                <w:szCs w:val="20"/>
              </w:rPr>
              <w:t xml:space="preserve"> </w:t>
            </w:r>
            <w:proofErr w:type="spellStart"/>
            <w:r w:rsidRPr="00B70BFF">
              <w:rPr>
                <w:sz w:val="20"/>
                <w:szCs w:val="20"/>
              </w:rPr>
              <w:t>publice</w:t>
            </w:r>
            <w:proofErr w:type="spellEnd"/>
            <w:r w:rsidRPr="00B70BFF">
              <w:rPr>
                <w:sz w:val="20"/>
                <w:szCs w:val="20"/>
              </w:rPr>
              <w:t xml:space="preserve">, </w:t>
            </w:r>
            <w:proofErr w:type="spellStart"/>
            <w:r w:rsidRPr="00B70BFF">
              <w:rPr>
                <w:sz w:val="20"/>
                <w:szCs w:val="20"/>
              </w:rPr>
              <w:t>precum</w:t>
            </w:r>
            <w:proofErr w:type="spellEnd"/>
            <w:r w:rsidR="007F4ECC">
              <w:rPr>
                <w:sz w:val="20"/>
                <w:szCs w:val="20"/>
              </w:rPr>
              <w:t xml:space="preserve"> </w:t>
            </w:r>
            <w:proofErr w:type="spellStart"/>
            <w:r w:rsidRPr="00B70BFF">
              <w:rPr>
                <w:sz w:val="20"/>
                <w:szCs w:val="20"/>
              </w:rPr>
              <w:t>şi</w:t>
            </w:r>
            <w:proofErr w:type="spellEnd"/>
            <w:r w:rsidR="007F4ECC">
              <w:rPr>
                <w:sz w:val="20"/>
                <w:szCs w:val="20"/>
              </w:rPr>
              <w:t xml:space="preserve"> </w:t>
            </w:r>
            <w:proofErr w:type="spellStart"/>
            <w:r w:rsidRPr="00B70BFF">
              <w:rPr>
                <w:sz w:val="20"/>
                <w:szCs w:val="20"/>
              </w:rPr>
              <w:t>dezvoltarea</w:t>
            </w:r>
            <w:proofErr w:type="spellEnd"/>
            <w:r w:rsidR="007F4ECC">
              <w:rPr>
                <w:sz w:val="20"/>
                <w:szCs w:val="20"/>
              </w:rPr>
              <w:t xml:space="preserve"> </w:t>
            </w:r>
            <w:proofErr w:type="spellStart"/>
            <w:r w:rsidRPr="00B70BFF">
              <w:rPr>
                <w:sz w:val="20"/>
                <w:szCs w:val="20"/>
              </w:rPr>
              <w:t>competenţelor</w:t>
            </w:r>
            <w:proofErr w:type="spellEnd"/>
            <w:r w:rsidRPr="00B70BFF">
              <w:rPr>
                <w:sz w:val="20"/>
                <w:szCs w:val="20"/>
              </w:rPr>
              <w:t xml:space="preserve"> de </w:t>
            </w:r>
            <w:proofErr w:type="spellStart"/>
            <w:r w:rsidRPr="00B70BFF">
              <w:rPr>
                <w:sz w:val="20"/>
                <w:szCs w:val="20"/>
              </w:rPr>
              <w:t>analiză</w:t>
            </w:r>
            <w:proofErr w:type="spellEnd"/>
            <w:r w:rsidR="007F4ECC">
              <w:rPr>
                <w:sz w:val="20"/>
                <w:szCs w:val="20"/>
              </w:rPr>
              <w:t xml:space="preserve"> </w:t>
            </w:r>
            <w:proofErr w:type="spellStart"/>
            <w:r w:rsidRPr="00B70BFF">
              <w:rPr>
                <w:sz w:val="20"/>
                <w:szCs w:val="20"/>
              </w:rPr>
              <w:t>şi</w:t>
            </w:r>
            <w:proofErr w:type="spellEnd"/>
            <w:r w:rsidR="007F4ECC">
              <w:rPr>
                <w:sz w:val="20"/>
                <w:szCs w:val="20"/>
              </w:rPr>
              <w:t xml:space="preserve"> </w:t>
            </w:r>
            <w:proofErr w:type="spellStart"/>
            <w:r w:rsidRPr="00B70BFF">
              <w:rPr>
                <w:sz w:val="20"/>
                <w:szCs w:val="20"/>
              </w:rPr>
              <w:t>interpretare</w:t>
            </w:r>
            <w:proofErr w:type="spellEnd"/>
            <w:r w:rsidRPr="00B70BFF">
              <w:rPr>
                <w:sz w:val="20"/>
                <w:szCs w:val="20"/>
              </w:rPr>
              <w:t xml:space="preserve"> a </w:t>
            </w:r>
            <w:proofErr w:type="spellStart"/>
            <w:r w:rsidRPr="00B70BFF">
              <w:rPr>
                <w:sz w:val="20"/>
                <w:szCs w:val="20"/>
              </w:rPr>
              <w:t>datelor</w:t>
            </w:r>
            <w:proofErr w:type="spellEnd"/>
            <w:r w:rsidRPr="00B70BFF">
              <w:t>.</w:t>
            </w:r>
          </w:p>
          <w:p w:rsidR="00210BCF" w:rsidRPr="00590C81" w:rsidRDefault="00210BCF" w:rsidP="00617542">
            <w:pPr>
              <w:spacing w:after="0" w:line="240" w:lineRule="auto"/>
              <w:jc w:val="both"/>
              <w:rPr>
                <w:sz w:val="20"/>
                <w:szCs w:val="20"/>
              </w:rPr>
            </w:pPr>
          </w:p>
        </w:tc>
      </w:tr>
      <w:tr w:rsidR="004F2030" w:rsidRPr="00617542" w:rsidTr="004F2030">
        <w:trPr>
          <w:trHeight w:val="169"/>
        </w:trPr>
        <w:tc>
          <w:tcPr>
            <w:tcW w:w="3168" w:type="dxa"/>
            <w:shd w:val="clear" w:color="auto" w:fill="FFFFFF"/>
          </w:tcPr>
          <w:p w:rsidR="004F2030" w:rsidRPr="00617542" w:rsidRDefault="004F2030" w:rsidP="00617542">
            <w:pPr>
              <w:spacing w:after="0" w:line="240" w:lineRule="auto"/>
              <w:jc w:val="both"/>
              <w:rPr>
                <w:sz w:val="20"/>
                <w:szCs w:val="20"/>
              </w:rPr>
            </w:pPr>
            <w:r w:rsidRPr="00617542">
              <w:rPr>
                <w:sz w:val="20"/>
                <w:szCs w:val="20"/>
              </w:rPr>
              <w:t xml:space="preserve">7.2 </w:t>
            </w:r>
            <w:proofErr w:type="spellStart"/>
            <w:r w:rsidRPr="00617542">
              <w:rPr>
                <w:sz w:val="20"/>
                <w:szCs w:val="20"/>
              </w:rPr>
              <w:t>Obiectivele</w:t>
            </w:r>
            <w:proofErr w:type="spellEnd"/>
            <w:r w:rsidR="007F4ECC">
              <w:rPr>
                <w:sz w:val="20"/>
                <w:szCs w:val="20"/>
              </w:rPr>
              <w:t xml:space="preserve"> </w:t>
            </w:r>
            <w:proofErr w:type="spellStart"/>
            <w:r w:rsidRPr="00617542">
              <w:rPr>
                <w:sz w:val="20"/>
                <w:szCs w:val="20"/>
              </w:rPr>
              <w:t>specifice</w:t>
            </w:r>
            <w:proofErr w:type="spellEnd"/>
          </w:p>
        </w:tc>
        <w:tc>
          <w:tcPr>
            <w:tcW w:w="6660" w:type="dxa"/>
            <w:shd w:val="clear" w:color="auto" w:fill="FFFFFF"/>
          </w:tcPr>
          <w:p w:rsidR="00590C81" w:rsidRDefault="00590C81" w:rsidP="007F4ECC">
            <w:pPr>
              <w:spacing w:line="240" w:lineRule="auto"/>
              <w:jc w:val="both"/>
              <w:rPr>
                <w:bCs/>
                <w:sz w:val="20"/>
                <w:lang w:val="ro-RO"/>
              </w:rPr>
            </w:pPr>
            <w:r>
              <w:rPr>
                <w:bCs/>
                <w:sz w:val="20"/>
                <w:lang w:val="ro-RO"/>
              </w:rPr>
              <w:t>Cursul oferă studenților o perspectivă aprofundată asupra abordărilor teoretice, aspectelor legislative, dar și valenţelor operaţionale ale conceptelor fundamentale vehiculate în câmpul cercetării culturii administrative și organizaționale în special din sfera organizațiilor publice. Concret, vor fi studiate: teorii dezvoltate la intersecția unor discipline precum comportamentul organizațional, sociologia organizațiilor, politici administrative, management public, dezvoltare socială; aspecte legislative implicate în determinarea modului de funcționare a organizațiilor publice cu impact direct asupra managementului acestora, a comportamentului membrilor organizațiilor publice dar și a culturii organizaționale care se dezvoltă în aceste spații; utilitatea aplicativă a unor concepte, modalităţile de operaţionalizare ale acestora precum şi elaborarea unor instrumente pertinente pentru studiul și evaluarea culturii administrative şi organizaţionale;</w:t>
            </w:r>
          </w:p>
          <w:p w:rsidR="00590C81" w:rsidRDefault="00590C81" w:rsidP="007F4ECC">
            <w:pPr>
              <w:spacing w:line="240" w:lineRule="auto"/>
              <w:jc w:val="both"/>
              <w:rPr>
                <w:bCs/>
                <w:sz w:val="20"/>
                <w:lang w:val="ro-RO"/>
              </w:rPr>
            </w:pPr>
            <w:r>
              <w:rPr>
                <w:bCs/>
                <w:sz w:val="20"/>
                <w:lang w:val="ro-RO"/>
              </w:rPr>
              <w:t xml:space="preserve">Cursul va oferi un cadru de analiză şi vor interpretare și evaluare a aplicabilității  unor concepte ale culturii administrative și organizaţionale în spaţiul organizaţional românesc, pe un fond comparativ conturat de cercetări și teorii din alte spații culturale și naționale. </w:t>
            </w:r>
          </w:p>
          <w:p w:rsidR="00590C81" w:rsidRDefault="00590C81" w:rsidP="007F4ECC">
            <w:pPr>
              <w:spacing w:line="240" w:lineRule="auto"/>
              <w:jc w:val="both"/>
              <w:rPr>
                <w:bCs/>
                <w:sz w:val="20"/>
                <w:lang w:val="ro-RO"/>
              </w:rPr>
            </w:pPr>
            <w:r>
              <w:rPr>
                <w:bCs/>
                <w:sz w:val="20"/>
                <w:lang w:val="ro-RO"/>
              </w:rPr>
              <w:t>În cadrul cursului  vor fi analizate şi interpretate rezultatele unor cercetări realizate la nivel naţional pe problematica administraţiilor publice. Principalele arii tematice de analiză şi interpretare vor viza funcţionarea şi funcţionalitatea sistemelor birocratice : sistemul administrativ, etica muncii, autopercepţia anagajaţilor din domeniul adminstraţiei publice, percepţia beneficiarilor, relaţiile de putere în interacţiunea beneficiar/client şi organizaţie publică</w:t>
            </w:r>
          </w:p>
          <w:p w:rsidR="00590C81" w:rsidRDefault="00590C81" w:rsidP="00590C81">
            <w:pPr>
              <w:pStyle w:val="BodyText"/>
              <w:jc w:val="both"/>
              <w:rPr>
                <w:bCs/>
                <w:i w:val="0"/>
                <w:iCs w:val="0"/>
              </w:rPr>
            </w:pPr>
          </w:p>
          <w:p w:rsidR="004F2030" w:rsidRPr="00617542" w:rsidRDefault="004F2030" w:rsidP="00590C81">
            <w:pPr>
              <w:jc w:val="both"/>
              <w:rPr>
                <w:rFonts w:cs="Arial"/>
                <w:sz w:val="20"/>
                <w:szCs w:val="20"/>
              </w:rPr>
            </w:pPr>
          </w:p>
        </w:tc>
      </w:tr>
    </w:tbl>
    <w:p w:rsidR="00E14EB6" w:rsidRPr="00617542" w:rsidRDefault="00E14EB6" w:rsidP="00617542">
      <w:pPr>
        <w:widowControl w:val="0"/>
        <w:autoSpaceDE w:val="0"/>
        <w:autoSpaceDN w:val="0"/>
        <w:adjustRightInd w:val="0"/>
        <w:spacing w:after="0" w:line="240" w:lineRule="auto"/>
        <w:rPr>
          <w:sz w:val="20"/>
          <w:szCs w:val="20"/>
        </w:rPr>
      </w:pPr>
      <w:bookmarkStart w:id="2" w:name="page2"/>
      <w:bookmarkEnd w:id="2"/>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5319"/>
        <w:gridCol w:w="2169"/>
        <w:gridCol w:w="2340"/>
      </w:tblGrid>
      <w:tr w:rsidR="004F2030" w:rsidRPr="00617542" w:rsidTr="00821576">
        <w:trPr>
          <w:trHeight w:val="254"/>
          <w:jc w:val="center"/>
        </w:trPr>
        <w:tc>
          <w:tcPr>
            <w:tcW w:w="9828" w:type="dxa"/>
            <w:gridSpan w:val="3"/>
            <w:tcBorders>
              <w:top w:val="nil"/>
              <w:left w:val="nil"/>
              <w:right w:val="nil"/>
            </w:tcBorders>
            <w:shd w:val="clear" w:color="auto" w:fill="FFFFFF"/>
            <w:vAlign w:val="center"/>
          </w:tcPr>
          <w:p w:rsidR="004F2030" w:rsidRPr="00617542" w:rsidRDefault="004F2030" w:rsidP="00617542">
            <w:pPr>
              <w:spacing w:after="0" w:line="240" w:lineRule="auto"/>
              <w:jc w:val="both"/>
              <w:rPr>
                <w:b/>
                <w:sz w:val="20"/>
                <w:szCs w:val="20"/>
              </w:rPr>
            </w:pPr>
            <w:r w:rsidRPr="00617542">
              <w:rPr>
                <w:b/>
                <w:sz w:val="20"/>
                <w:szCs w:val="20"/>
              </w:rPr>
              <w:t xml:space="preserve">8. </w:t>
            </w:r>
            <w:proofErr w:type="spellStart"/>
            <w:r w:rsidRPr="00617542">
              <w:rPr>
                <w:b/>
                <w:sz w:val="20"/>
                <w:szCs w:val="20"/>
              </w:rPr>
              <w:t>Conţinuturi</w:t>
            </w:r>
            <w:proofErr w:type="spellEnd"/>
          </w:p>
        </w:tc>
      </w:tr>
      <w:tr w:rsidR="004F2030" w:rsidRPr="00617542" w:rsidTr="002E6457">
        <w:trPr>
          <w:trHeight w:val="593"/>
          <w:jc w:val="center"/>
        </w:trPr>
        <w:tc>
          <w:tcPr>
            <w:tcW w:w="5319" w:type="dxa"/>
            <w:shd w:val="clear" w:color="auto" w:fill="FFFFFF"/>
            <w:vAlign w:val="center"/>
          </w:tcPr>
          <w:p w:rsidR="004F2030" w:rsidRPr="00617542" w:rsidRDefault="004F2030" w:rsidP="00617542">
            <w:pPr>
              <w:spacing w:after="0" w:line="240" w:lineRule="auto"/>
              <w:jc w:val="both"/>
              <w:rPr>
                <w:sz w:val="20"/>
                <w:szCs w:val="20"/>
              </w:rPr>
            </w:pPr>
            <w:r w:rsidRPr="00617542">
              <w:rPr>
                <w:sz w:val="20"/>
                <w:szCs w:val="20"/>
              </w:rPr>
              <w:lastRenderedPageBreak/>
              <w:t>8. 1 Curs</w:t>
            </w:r>
          </w:p>
        </w:tc>
        <w:tc>
          <w:tcPr>
            <w:tcW w:w="2169" w:type="dxa"/>
            <w:shd w:val="clear" w:color="auto" w:fill="FFFFFF"/>
            <w:vAlign w:val="center"/>
          </w:tcPr>
          <w:p w:rsidR="004F2030" w:rsidRPr="00617542" w:rsidRDefault="004F2030" w:rsidP="00617542">
            <w:pPr>
              <w:spacing w:after="0" w:line="240" w:lineRule="auto"/>
              <w:jc w:val="both"/>
              <w:rPr>
                <w:sz w:val="20"/>
                <w:szCs w:val="20"/>
              </w:rPr>
            </w:pPr>
            <w:proofErr w:type="spellStart"/>
            <w:r w:rsidRPr="00617542">
              <w:rPr>
                <w:sz w:val="20"/>
                <w:szCs w:val="20"/>
              </w:rPr>
              <w:t>Metode</w:t>
            </w:r>
            <w:proofErr w:type="spellEnd"/>
            <w:r w:rsidRPr="00617542">
              <w:rPr>
                <w:sz w:val="20"/>
                <w:szCs w:val="20"/>
              </w:rPr>
              <w:t xml:space="preserve"> de </w:t>
            </w:r>
            <w:proofErr w:type="spellStart"/>
            <w:r w:rsidRPr="00617542">
              <w:rPr>
                <w:sz w:val="20"/>
                <w:szCs w:val="20"/>
              </w:rPr>
              <w:t>predare</w:t>
            </w:r>
            <w:proofErr w:type="spellEnd"/>
          </w:p>
        </w:tc>
        <w:tc>
          <w:tcPr>
            <w:tcW w:w="2340" w:type="dxa"/>
            <w:shd w:val="clear" w:color="auto" w:fill="FFFFFF"/>
            <w:vAlign w:val="center"/>
          </w:tcPr>
          <w:p w:rsidR="004F2030" w:rsidRPr="00617542" w:rsidRDefault="004F2030" w:rsidP="00617542">
            <w:pPr>
              <w:spacing w:after="0" w:line="240" w:lineRule="auto"/>
              <w:jc w:val="both"/>
              <w:rPr>
                <w:sz w:val="20"/>
                <w:szCs w:val="20"/>
              </w:rPr>
            </w:pPr>
            <w:proofErr w:type="spellStart"/>
            <w:r w:rsidRPr="00617542">
              <w:rPr>
                <w:sz w:val="20"/>
                <w:szCs w:val="20"/>
              </w:rPr>
              <w:t>Observaţii</w:t>
            </w:r>
            <w:proofErr w:type="spellEnd"/>
          </w:p>
        </w:tc>
      </w:tr>
      <w:tr w:rsidR="00B70BFF" w:rsidRPr="00617542" w:rsidTr="002E6457">
        <w:trPr>
          <w:trHeight w:val="136"/>
          <w:jc w:val="center"/>
        </w:trPr>
        <w:tc>
          <w:tcPr>
            <w:tcW w:w="5319" w:type="dxa"/>
            <w:shd w:val="clear" w:color="auto" w:fill="FFFFFF"/>
          </w:tcPr>
          <w:p w:rsidR="00B70BFF" w:rsidRPr="00617542" w:rsidRDefault="00B70BFF" w:rsidP="00B70BFF">
            <w:pPr>
              <w:pStyle w:val="NoSpacing"/>
              <w:rPr>
                <w:rFonts w:cs="Calibri"/>
                <w:sz w:val="20"/>
                <w:szCs w:val="20"/>
              </w:rPr>
            </w:pPr>
            <w:r w:rsidRPr="00617542">
              <w:rPr>
                <w:rFonts w:cs="Calibri"/>
                <w:sz w:val="20"/>
                <w:szCs w:val="20"/>
              </w:rPr>
              <w:t>INTRODUCERE</w:t>
            </w:r>
          </w:p>
          <w:p w:rsidR="00B70BFF" w:rsidRDefault="00B70BFF" w:rsidP="00B70BFF">
            <w:pPr>
              <w:pStyle w:val="NoSpacing"/>
              <w:rPr>
                <w:rFonts w:cs="Calibri"/>
                <w:b/>
                <w:sz w:val="20"/>
                <w:szCs w:val="20"/>
              </w:rPr>
            </w:pPr>
            <w:r w:rsidRPr="00617542">
              <w:rPr>
                <w:rFonts w:cs="Calibri"/>
                <w:b/>
                <w:sz w:val="20"/>
                <w:szCs w:val="20"/>
              </w:rPr>
              <w:t xml:space="preserve">[1.] </w:t>
            </w:r>
            <w:proofErr w:type="spellStart"/>
            <w:r>
              <w:rPr>
                <w:rFonts w:cs="Calibri"/>
                <w:b/>
                <w:sz w:val="20"/>
                <w:szCs w:val="20"/>
              </w:rPr>
              <w:t>Introducere</w:t>
            </w:r>
            <w:proofErr w:type="spellEnd"/>
            <w:r w:rsidR="007F4ECC">
              <w:rPr>
                <w:rFonts w:cs="Calibri"/>
                <w:b/>
                <w:sz w:val="20"/>
                <w:szCs w:val="20"/>
              </w:rPr>
              <w:t xml:space="preserve"> </w:t>
            </w:r>
            <w:proofErr w:type="spellStart"/>
            <w:r>
              <w:rPr>
                <w:rFonts w:cs="Calibri"/>
                <w:b/>
                <w:sz w:val="20"/>
                <w:szCs w:val="20"/>
              </w:rPr>
              <w:t>în</w:t>
            </w:r>
            <w:proofErr w:type="spellEnd"/>
            <w:r w:rsidR="007F4ECC">
              <w:rPr>
                <w:rFonts w:cs="Calibri"/>
                <w:b/>
                <w:sz w:val="20"/>
                <w:szCs w:val="20"/>
              </w:rPr>
              <w:t xml:space="preserve"> </w:t>
            </w:r>
            <w:proofErr w:type="spellStart"/>
            <w:r>
              <w:rPr>
                <w:rFonts w:cs="Calibri"/>
                <w:b/>
                <w:sz w:val="20"/>
                <w:szCs w:val="20"/>
              </w:rPr>
              <w:t>definirea</w:t>
            </w:r>
            <w:proofErr w:type="spellEnd"/>
            <w:r>
              <w:rPr>
                <w:rFonts w:cs="Calibri"/>
                <w:b/>
                <w:sz w:val="20"/>
                <w:szCs w:val="20"/>
              </w:rPr>
              <w:t xml:space="preserve">, </w:t>
            </w:r>
            <w:proofErr w:type="spellStart"/>
            <w:r>
              <w:rPr>
                <w:rFonts w:cs="Calibri"/>
                <w:b/>
                <w:sz w:val="20"/>
                <w:szCs w:val="20"/>
              </w:rPr>
              <w:t>măsurarea</w:t>
            </w:r>
            <w:proofErr w:type="spellEnd"/>
            <w:r w:rsidR="007F4ECC">
              <w:rPr>
                <w:rFonts w:cs="Calibri"/>
                <w:b/>
                <w:sz w:val="20"/>
                <w:szCs w:val="20"/>
              </w:rPr>
              <w:t xml:space="preserve"> </w:t>
            </w:r>
            <w:proofErr w:type="spellStart"/>
            <w:r>
              <w:rPr>
                <w:rFonts w:cs="Calibri"/>
                <w:b/>
                <w:sz w:val="20"/>
                <w:szCs w:val="20"/>
              </w:rPr>
              <w:t>culturii</w:t>
            </w:r>
            <w:proofErr w:type="spellEnd"/>
            <w:r w:rsidR="007F4ECC">
              <w:rPr>
                <w:rFonts w:cs="Calibri"/>
                <w:b/>
                <w:sz w:val="20"/>
                <w:szCs w:val="20"/>
              </w:rPr>
              <w:t xml:space="preserve"> </w:t>
            </w:r>
            <w:proofErr w:type="spellStart"/>
            <w:r>
              <w:rPr>
                <w:rFonts w:cs="Calibri"/>
                <w:b/>
                <w:sz w:val="20"/>
                <w:szCs w:val="20"/>
              </w:rPr>
              <w:t>organizaționale</w:t>
            </w:r>
            <w:proofErr w:type="spellEnd"/>
            <w:r w:rsidR="007F4ECC">
              <w:rPr>
                <w:rFonts w:cs="Calibri"/>
                <w:b/>
                <w:sz w:val="20"/>
                <w:szCs w:val="20"/>
              </w:rPr>
              <w:t xml:space="preserve"> </w:t>
            </w:r>
            <w:proofErr w:type="spellStart"/>
            <w:r>
              <w:rPr>
                <w:rFonts w:cs="Calibri"/>
                <w:b/>
                <w:sz w:val="20"/>
                <w:szCs w:val="20"/>
              </w:rPr>
              <w:t>și</w:t>
            </w:r>
            <w:proofErr w:type="spellEnd"/>
            <w:r>
              <w:rPr>
                <w:rFonts w:cs="Calibri"/>
                <w:b/>
                <w:sz w:val="20"/>
                <w:szCs w:val="20"/>
              </w:rPr>
              <w:t xml:space="preserve"> administrative</w:t>
            </w:r>
          </w:p>
          <w:p w:rsidR="00B70BFF" w:rsidRDefault="00B70BFF" w:rsidP="00B70BFF">
            <w:pPr>
              <w:pStyle w:val="NoSpacing"/>
              <w:rPr>
                <w:rFonts w:cs="Calibri"/>
                <w:sz w:val="20"/>
                <w:szCs w:val="20"/>
              </w:rPr>
            </w:pPr>
            <w:proofErr w:type="spellStart"/>
            <w:r>
              <w:rPr>
                <w:rFonts w:cs="Calibri"/>
                <w:sz w:val="20"/>
                <w:szCs w:val="20"/>
              </w:rPr>
              <w:t>Cultura</w:t>
            </w:r>
            <w:proofErr w:type="spellEnd"/>
            <w:r w:rsidR="007F4ECC">
              <w:rPr>
                <w:rFonts w:cs="Calibri"/>
                <w:sz w:val="20"/>
                <w:szCs w:val="20"/>
              </w:rPr>
              <w:t xml:space="preserve"> </w:t>
            </w:r>
            <w:proofErr w:type="spellStart"/>
            <w:r w:rsidR="007F4ECC">
              <w:rPr>
                <w:rFonts w:cs="Calibri"/>
                <w:sz w:val="20"/>
                <w:szCs w:val="20"/>
              </w:rPr>
              <w:t>administrativa</w:t>
            </w:r>
            <w:proofErr w:type="spellEnd"/>
            <w:r w:rsidR="00C71E1B">
              <w:rPr>
                <w:rFonts w:cs="Calibri"/>
                <w:sz w:val="20"/>
                <w:szCs w:val="20"/>
              </w:rPr>
              <w:t xml:space="preserve"> </w:t>
            </w:r>
            <w:r>
              <w:rPr>
                <w:rFonts w:cs="Calibri"/>
                <w:sz w:val="20"/>
                <w:szCs w:val="20"/>
              </w:rPr>
              <w:t xml:space="preserve">la </w:t>
            </w:r>
            <w:proofErr w:type="spellStart"/>
            <w:r>
              <w:rPr>
                <w:rFonts w:cs="Calibri"/>
                <w:sz w:val="20"/>
                <w:szCs w:val="20"/>
              </w:rPr>
              <w:t>intersecția</w:t>
            </w:r>
            <w:proofErr w:type="spellEnd"/>
            <w:r w:rsidR="007F4ECC">
              <w:rPr>
                <w:rFonts w:cs="Calibri"/>
                <w:sz w:val="20"/>
                <w:szCs w:val="20"/>
              </w:rPr>
              <w:t xml:space="preserve"> </w:t>
            </w:r>
            <w:proofErr w:type="spellStart"/>
            <w:r>
              <w:rPr>
                <w:rFonts w:cs="Calibri"/>
                <w:sz w:val="20"/>
                <w:szCs w:val="20"/>
              </w:rPr>
              <w:t>culturii</w:t>
            </w:r>
            <w:proofErr w:type="spellEnd"/>
            <w:r w:rsidR="007F4ECC">
              <w:rPr>
                <w:rFonts w:cs="Calibri"/>
                <w:sz w:val="20"/>
                <w:szCs w:val="20"/>
              </w:rPr>
              <w:t xml:space="preserve"> </w:t>
            </w:r>
            <w:proofErr w:type="spellStart"/>
            <w:r>
              <w:rPr>
                <w:rFonts w:cs="Calibri"/>
                <w:sz w:val="20"/>
                <w:szCs w:val="20"/>
              </w:rPr>
              <w:t>naționale</w:t>
            </w:r>
            <w:proofErr w:type="spellEnd"/>
            <w:r>
              <w:rPr>
                <w:rFonts w:cs="Calibri"/>
                <w:sz w:val="20"/>
                <w:szCs w:val="20"/>
              </w:rPr>
              <w:t xml:space="preserve">, </w:t>
            </w:r>
            <w:proofErr w:type="spellStart"/>
            <w:r>
              <w:rPr>
                <w:rFonts w:cs="Calibri"/>
                <w:sz w:val="20"/>
                <w:szCs w:val="20"/>
              </w:rPr>
              <w:t>culturii</w:t>
            </w:r>
            <w:proofErr w:type="spellEnd"/>
            <w:r w:rsidR="007F4ECC">
              <w:rPr>
                <w:rFonts w:cs="Calibri"/>
                <w:sz w:val="20"/>
                <w:szCs w:val="20"/>
              </w:rPr>
              <w:t xml:space="preserve"> </w:t>
            </w:r>
            <w:proofErr w:type="spellStart"/>
            <w:r>
              <w:rPr>
                <w:rFonts w:cs="Calibri"/>
                <w:sz w:val="20"/>
                <w:szCs w:val="20"/>
              </w:rPr>
              <w:t>politice</w:t>
            </w:r>
            <w:proofErr w:type="spellEnd"/>
            <w:r w:rsidR="007F4ECC">
              <w:rPr>
                <w:rFonts w:cs="Calibri"/>
                <w:sz w:val="20"/>
                <w:szCs w:val="20"/>
              </w:rPr>
              <w:t xml:space="preserve"> </w:t>
            </w:r>
            <w:proofErr w:type="spellStart"/>
            <w:r>
              <w:rPr>
                <w:rFonts w:cs="Calibri"/>
                <w:sz w:val="20"/>
                <w:szCs w:val="20"/>
              </w:rPr>
              <w:t>și</w:t>
            </w:r>
            <w:proofErr w:type="spellEnd"/>
            <w:r w:rsidR="007F4ECC">
              <w:rPr>
                <w:rFonts w:cs="Calibri"/>
                <w:sz w:val="20"/>
                <w:szCs w:val="20"/>
              </w:rPr>
              <w:t xml:space="preserve"> </w:t>
            </w:r>
            <w:proofErr w:type="spellStart"/>
            <w:r>
              <w:rPr>
                <w:rFonts w:cs="Calibri"/>
                <w:sz w:val="20"/>
                <w:szCs w:val="20"/>
              </w:rPr>
              <w:t>civice</w:t>
            </w:r>
            <w:proofErr w:type="spellEnd"/>
            <w:r>
              <w:rPr>
                <w:rFonts w:cs="Calibri"/>
                <w:sz w:val="20"/>
                <w:szCs w:val="20"/>
              </w:rPr>
              <w:t>, a</w:t>
            </w:r>
            <w:r w:rsidR="007F4ECC">
              <w:rPr>
                <w:rFonts w:cs="Calibri"/>
                <w:sz w:val="20"/>
                <w:szCs w:val="20"/>
              </w:rPr>
              <w:t xml:space="preserve"> </w:t>
            </w:r>
            <w:proofErr w:type="spellStart"/>
            <w:r>
              <w:rPr>
                <w:rFonts w:cs="Calibri"/>
                <w:sz w:val="20"/>
                <w:szCs w:val="20"/>
              </w:rPr>
              <w:t>culturii</w:t>
            </w:r>
            <w:proofErr w:type="spellEnd"/>
            <w:r w:rsidR="007F4ECC">
              <w:rPr>
                <w:rFonts w:cs="Calibri"/>
                <w:sz w:val="20"/>
                <w:szCs w:val="20"/>
              </w:rPr>
              <w:t xml:space="preserve"> </w:t>
            </w:r>
            <w:proofErr w:type="spellStart"/>
            <w:r>
              <w:rPr>
                <w:rFonts w:cs="Calibri"/>
                <w:sz w:val="20"/>
                <w:szCs w:val="20"/>
              </w:rPr>
              <w:t>profesionale</w:t>
            </w:r>
            <w:proofErr w:type="spellEnd"/>
            <w:r w:rsidR="007F4ECC">
              <w:rPr>
                <w:rFonts w:cs="Calibri"/>
                <w:sz w:val="20"/>
                <w:szCs w:val="20"/>
              </w:rPr>
              <w:t xml:space="preserve"> </w:t>
            </w:r>
            <w:proofErr w:type="spellStart"/>
            <w:r>
              <w:rPr>
                <w:rFonts w:cs="Calibri"/>
                <w:sz w:val="20"/>
                <w:szCs w:val="20"/>
              </w:rPr>
              <w:t>și</w:t>
            </w:r>
            <w:proofErr w:type="spellEnd"/>
            <w:r w:rsidR="007F4ECC">
              <w:rPr>
                <w:rFonts w:cs="Calibri"/>
                <w:sz w:val="20"/>
                <w:szCs w:val="20"/>
              </w:rPr>
              <w:t xml:space="preserve"> </w:t>
            </w:r>
            <w:r>
              <w:rPr>
                <w:rFonts w:cs="Calibri"/>
                <w:sz w:val="20"/>
                <w:szCs w:val="20"/>
              </w:rPr>
              <w:t>a</w:t>
            </w:r>
            <w:r w:rsidR="007F4ECC">
              <w:rPr>
                <w:rFonts w:cs="Calibri"/>
                <w:sz w:val="20"/>
                <w:szCs w:val="20"/>
              </w:rPr>
              <w:t xml:space="preserve"> </w:t>
            </w:r>
            <w:proofErr w:type="spellStart"/>
            <w:r>
              <w:rPr>
                <w:rFonts w:cs="Calibri"/>
                <w:sz w:val="20"/>
                <w:szCs w:val="20"/>
              </w:rPr>
              <w:t>culturii</w:t>
            </w:r>
            <w:proofErr w:type="spellEnd"/>
            <w:r w:rsidR="007F4ECC">
              <w:rPr>
                <w:rFonts w:cs="Calibri"/>
                <w:sz w:val="20"/>
                <w:szCs w:val="20"/>
              </w:rPr>
              <w:t xml:space="preserve"> </w:t>
            </w:r>
            <w:proofErr w:type="spellStart"/>
            <w:r>
              <w:rPr>
                <w:rFonts w:cs="Calibri"/>
                <w:sz w:val="20"/>
                <w:szCs w:val="20"/>
              </w:rPr>
              <w:t>organizaționale</w:t>
            </w:r>
            <w:proofErr w:type="spellEnd"/>
            <w:r w:rsidR="007F4ECC">
              <w:rPr>
                <w:rFonts w:cs="Calibri"/>
                <w:sz w:val="20"/>
                <w:szCs w:val="20"/>
              </w:rPr>
              <w:t>;</w:t>
            </w:r>
          </w:p>
          <w:p w:rsidR="00B70BFF" w:rsidRDefault="00B70BFF" w:rsidP="00B70BFF">
            <w:pPr>
              <w:pStyle w:val="NoSpacing"/>
              <w:rPr>
                <w:rFonts w:cs="Calibri"/>
                <w:sz w:val="20"/>
                <w:szCs w:val="20"/>
              </w:rPr>
            </w:pPr>
            <w:proofErr w:type="spellStart"/>
            <w:r>
              <w:rPr>
                <w:rFonts w:cs="Calibri"/>
                <w:sz w:val="20"/>
                <w:szCs w:val="20"/>
              </w:rPr>
              <w:t>Definiții</w:t>
            </w:r>
            <w:proofErr w:type="spellEnd"/>
            <w:r w:rsidR="007F4ECC">
              <w:rPr>
                <w:rFonts w:cs="Calibri"/>
                <w:sz w:val="20"/>
                <w:szCs w:val="20"/>
              </w:rPr>
              <w:t xml:space="preserve"> </w:t>
            </w:r>
            <w:proofErr w:type="spellStart"/>
            <w:r>
              <w:rPr>
                <w:rFonts w:cs="Calibri"/>
                <w:sz w:val="20"/>
                <w:szCs w:val="20"/>
              </w:rPr>
              <w:t>generale</w:t>
            </w:r>
            <w:proofErr w:type="spellEnd"/>
            <w:r>
              <w:rPr>
                <w:rFonts w:cs="Calibri"/>
                <w:sz w:val="20"/>
                <w:szCs w:val="20"/>
              </w:rPr>
              <w:t xml:space="preserve"> ale </w:t>
            </w:r>
            <w:proofErr w:type="spellStart"/>
            <w:r>
              <w:rPr>
                <w:rFonts w:cs="Calibri"/>
                <w:sz w:val="20"/>
                <w:szCs w:val="20"/>
              </w:rPr>
              <w:t>culturii</w:t>
            </w:r>
            <w:proofErr w:type="spellEnd"/>
            <w:r>
              <w:rPr>
                <w:rFonts w:cs="Calibri"/>
                <w:sz w:val="20"/>
                <w:szCs w:val="20"/>
              </w:rPr>
              <w:t xml:space="preserve">, </w:t>
            </w:r>
            <w:proofErr w:type="spellStart"/>
            <w:r>
              <w:rPr>
                <w:rFonts w:cs="Calibri"/>
                <w:sz w:val="20"/>
                <w:szCs w:val="20"/>
              </w:rPr>
              <w:t>moduri</w:t>
            </w:r>
            <w:proofErr w:type="spellEnd"/>
            <w:r>
              <w:rPr>
                <w:rFonts w:cs="Calibri"/>
                <w:sz w:val="20"/>
                <w:szCs w:val="20"/>
              </w:rPr>
              <w:t xml:space="preserve"> de </w:t>
            </w:r>
            <w:proofErr w:type="spellStart"/>
            <w:r>
              <w:rPr>
                <w:rFonts w:cs="Calibri"/>
                <w:sz w:val="20"/>
                <w:szCs w:val="20"/>
              </w:rPr>
              <w:t>operaționalizare</w:t>
            </w:r>
            <w:proofErr w:type="spellEnd"/>
            <w:r w:rsidR="007F4ECC">
              <w:rPr>
                <w:rFonts w:cs="Calibri"/>
                <w:sz w:val="20"/>
                <w:szCs w:val="20"/>
              </w:rPr>
              <w:t xml:space="preserve"> </w:t>
            </w:r>
            <w:proofErr w:type="spellStart"/>
            <w:r>
              <w:rPr>
                <w:rFonts w:cs="Calibri"/>
                <w:sz w:val="20"/>
                <w:szCs w:val="20"/>
              </w:rPr>
              <w:t>și</w:t>
            </w:r>
            <w:proofErr w:type="spellEnd"/>
            <w:r w:rsidR="007F4ECC">
              <w:rPr>
                <w:rFonts w:cs="Calibri"/>
                <w:sz w:val="20"/>
                <w:szCs w:val="20"/>
              </w:rPr>
              <w:t xml:space="preserve"> </w:t>
            </w:r>
            <w:proofErr w:type="spellStart"/>
            <w:r>
              <w:rPr>
                <w:rFonts w:cs="Calibri"/>
                <w:sz w:val="20"/>
                <w:szCs w:val="20"/>
              </w:rPr>
              <w:t>măsurarea</w:t>
            </w:r>
            <w:proofErr w:type="spellEnd"/>
            <w:r>
              <w:rPr>
                <w:rFonts w:cs="Calibri"/>
                <w:sz w:val="20"/>
                <w:szCs w:val="20"/>
              </w:rPr>
              <w:t xml:space="preserve"> a </w:t>
            </w:r>
            <w:proofErr w:type="spellStart"/>
            <w:r>
              <w:rPr>
                <w:rFonts w:cs="Calibri"/>
                <w:sz w:val="20"/>
                <w:szCs w:val="20"/>
              </w:rPr>
              <w:t>culturii</w:t>
            </w:r>
            <w:proofErr w:type="spellEnd"/>
            <w:r w:rsidR="00C71E1B">
              <w:rPr>
                <w:rFonts w:cs="Calibri"/>
                <w:sz w:val="20"/>
                <w:szCs w:val="20"/>
              </w:rPr>
              <w:t xml:space="preserve">. </w:t>
            </w:r>
            <w:proofErr w:type="spellStart"/>
            <w:r w:rsidR="00C71E1B">
              <w:rPr>
                <w:rFonts w:cs="Calibri"/>
                <w:sz w:val="20"/>
                <w:szCs w:val="20"/>
              </w:rPr>
              <w:t>Culturi</w:t>
            </w:r>
            <w:proofErr w:type="spellEnd"/>
            <w:r w:rsidR="0044468A">
              <w:rPr>
                <w:rFonts w:cs="Calibri"/>
                <w:sz w:val="20"/>
                <w:szCs w:val="20"/>
              </w:rPr>
              <w:t xml:space="preserve"> </w:t>
            </w:r>
            <w:proofErr w:type="spellStart"/>
            <w:r w:rsidR="00C71E1B">
              <w:rPr>
                <w:rFonts w:cs="Calibri"/>
                <w:sz w:val="20"/>
                <w:szCs w:val="20"/>
              </w:rPr>
              <w:t>formale</w:t>
            </w:r>
            <w:proofErr w:type="spellEnd"/>
            <w:r w:rsidR="0044468A">
              <w:rPr>
                <w:rFonts w:cs="Calibri"/>
                <w:sz w:val="20"/>
                <w:szCs w:val="20"/>
              </w:rPr>
              <w:t xml:space="preserve"> </w:t>
            </w:r>
            <w:proofErr w:type="spellStart"/>
            <w:r w:rsidR="00C71E1B">
              <w:rPr>
                <w:rFonts w:cs="Calibri"/>
                <w:sz w:val="20"/>
                <w:szCs w:val="20"/>
              </w:rPr>
              <w:t>și</w:t>
            </w:r>
            <w:proofErr w:type="spellEnd"/>
            <w:r w:rsidR="0044468A">
              <w:rPr>
                <w:rFonts w:cs="Calibri"/>
                <w:sz w:val="20"/>
                <w:szCs w:val="20"/>
              </w:rPr>
              <w:t xml:space="preserve"> </w:t>
            </w:r>
            <w:proofErr w:type="spellStart"/>
            <w:r w:rsidR="00C71E1B">
              <w:rPr>
                <w:rFonts w:cs="Calibri"/>
                <w:sz w:val="20"/>
                <w:szCs w:val="20"/>
              </w:rPr>
              <w:t>informale</w:t>
            </w:r>
            <w:proofErr w:type="spellEnd"/>
            <w:r w:rsidR="00C71E1B">
              <w:rPr>
                <w:rFonts w:cs="Calibri"/>
                <w:sz w:val="20"/>
                <w:szCs w:val="20"/>
              </w:rPr>
              <w:t xml:space="preserve">. </w:t>
            </w:r>
          </w:p>
          <w:p w:rsidR="00C71E1B" w:rsidRDefault="00C71E1B" w:rsidP="00B70BFF">
            <w:pPr>
              <w:pStyle w:val="NoSpacing"/>
              <w:rPr>
                <w:rFonts w:cs="Calibri"/>
                <w:sz w:val="20"/>
                <w:szCs w:val="20"/>
              </w:rPr>
            </w:pPr>
            <w:proofErr w:type="spellStart"/>
            <w:r>
              <w:rPr>
                <w:rFonts w:cs="Calibri"/>
                <w:sz w:val="20"/>
                <w:szCs w:val="20"/>
              </w:rPr>
              <w:t>Dimensiuni</w:t>
            </w:r>
            <w:proofErr w:type="spellEnd"/>
            <w:r>
              <w:rPr>
                <w:rFonts w:cs="Calibri"/>
                <w:sz w:val="20"/>
                <w:szCs w:val="20"/>
              </w:rPr>
              <w:t xml:space="preserve"> ale </w:t>
            </w:r>
            <w:proofErr w:type="spellStart"/>
            <w:r>
              <w:rPr>
                <w:rFonts w:cs="Calibri"/>
                <w:sz w:val="20"/>
                <w:szCs w:val="20"/>
              </w:rPr>
              <w:t>culturii</w:t>
            </w:r>
            <w:proofErr w:type="spellEnd"/>
            <w:r>
              <w:rPr>
                <w:rFonts w:cs="Calibri"/>
                <w:sz w:val="20"/>
                <w:szCs w:val="20"/>
              </w:rPr>
              <w:t xml:space="preserve">: </w:t>
            </w:r>
            <w:proofErr w:type="spellStart"/>
            <w:r>
              <w:rPr>
                <w:rFonts w:cs="Calibri"/>
                <w:sz w:val="20"/>
                <w:szCs w:val="20"/>
              </w:rPr>
              <w:t>dimensiunea</w:t>
            </w:r>
            <w:proofErr w:type="spellEnd"/>
            <w:r w:rsidR="0044468A">
              <w:rPr>
                <w:rFonts w:cs="Calibri"/>
                <w:sz w:val="20"/>
                <w:szCs w:val="20"/>
              </w:rPr>
              <w:t xml:space="preserve"> </w:t>
            </w:r>
            <w:proofErr w:type="spellStart"/>
            <w:r>
              <w:rPr>
                <w:rFonts w:cs="Calibri"/>
                <w:sz w:val="20"/>
                <w:szCs w:val="20"/>
              </w:rPr>
              <w:t>observabilă</w:t>
            </w:r>
            <w:proofErr w:type="spellEnd"/>
            <w:r>
              <w:rPr>
                <w:rFonts w:cs="Calibri"/>
                <w:sz w:val="20"/>
                <w:szCs w:val="20"/>
              </w:rPr>
              <w:t xml:space="preserve"> (</w:t>
            </w:r>
            <w:proofErr w:type="spellStart"/>
            <w:r>
              <w:rPr>
                <w:rFonts w:cs="Calibri"/>
                <w:sz w:val="20"/>
                <w:szCs w:val="20"/>
              </w:rPr>
              <w:t>simboluri</w:t>
            </w:r>
            <w:proofErr w:type="spellEnd"/>
            <w:r>
              <w:rPr>
                <w:rFonts w:cs="Calibri"/>
                <w:sz w:val="20"/>
                <w:szCs w:val="20"/>
              </w:rPr>
              <w:t xml:space="preserve">, </w:t>
            </w:r>
            <w:proofErr w:type="spellStart"/>
            <w:r>
              <w:rPr>
                <w:rFonts w:cs="Calibri"/>
                <w:sz w:val="20"/>
                <w:szCs w:val="20"/>
              </w:rPr>
              <w:t>mituri</w:t>
            </w:r>
            <w:proofErr w:type="spellEnd"/>
            <w:r>
              <w:rPr>
                <w:rFonts w:cs="Calibri"/>
                <w:sz w:val="20"/>
                <w:szCs w:val="20"/>
              </w:rPr>
              <w:t xml:space="preserve">, </w:t>
            </w:r>
            <w:proofErr w:type="spellStart"/>
            <w:r>
              <w:rPr>
                <w:rFonts w:cs="Calibri"/>
                <w:sz w:val="20"/>
                <w:szCs w:val="20"/>
              </w:rPr>
              <w:t>ritualuri</w:t>
            </w:r>
            <w:proofErr w:type="spellEnd"/>
            <w:r>
              <w:rPr>
                <w:rFonts w:cs="Calibri"/>
                <w:sz w:val="20"/>
                <w:szCs w:val="20"/>
              </w:rPr>
              <w:t xml:space="preserve">, </w:t>
            </w:r>
            <w:proofErr w:type="spellStart"/>
            <w:r>
              <w:rPr>
                <w:rFonts w:cs="Calibri"/>
                <w:sz w:val="20"/>
                <w:szCs w:val="20"/>
              </w:rPr>
              <w:t>narațiuni</w:t>
            </w:r>
            <w:proofErr w:type="spellEnd"/>
            <w:r w:rsidR="0044468A">
              <w:rPr>
                <w:rFonts w:cs="Calibri"/>
                <w:sz w:val="20"/>
                <w:szCs w:val="20"/>
              </w:rPr>
              <w:t xml:space="preserve"> </w:t>
            </w:r>
            <w:proofErr w:type="spellStart"/>
            <w:r>
              <w:rPr>
                <w:rFonts w:cs="Calibri"/>
                <w:sz w:val="20"/>
                <w:szCs w:val="20"/>
              </w:rPr>
              <w:t>și</w:t>
            </w:r>
            <w:proofErr w:type="spellEnd"/>
            <w:r w:rsidR="0044468A">
              <w:rPr>
                <w:rFonts w:cs="Calibri"/>
                <w:sz w:val="20"/>
                <w:szCs w:val="20"/>
              </w:rPr>
              <w:t xml:space="preserve"> </w:t>
            </w:r>
            <w:proofErr w:type="spellStart"/>
            <w:r>
              <w:rPr>
                <w:rFonts w:cs="Calibri"/>
                <w:sz w:val="20"/>
                <w:szCs w:val="20"/>
              </w:rPr>
              <w:t>limbaj</w:t>
            </w:r>
            <w:proofErr w:type="spellEnd"/>
            <w:r>
              <w:rPr>
                <w:rFonts w:cs="Calibri"/>
                <w:sz w:val="20"/>
                <w:szCs w:val="20"/>
              </w:rPr>
              <w:t xml:space="preserve">, </w:t>
            </w:r>
            <w:proofErr w:type="spellStart"/>
            <w:r>
              <w:rPr>
                <w:rFonts w:cs="Calibri"/>
                <w:sz w:val="20"/>
                <w:szCs w:val="20"/>
              </w:rPr>
              <w:t>artefacte</w:t>
            </w:r>
            <w:proofErr w:type="spellEnd"/>
            <w:r w:rsidR="0044468A">
              <w:rPr>
                <w:rFonts w:cs="Calibri"/>
                <w:sz w:val="20"/>
                <w:szCs w:val="20"/>
              </w:rPr>
              <w:t xml:space="preserve"> </w:t>
            </w:r>
            <w:proofErr w:type="spellStart"/>
            <w:r>
              <w:rPr>
                <w:rFonts w:cs="Calibri"/>
                <w:sz w:val="20"/>
                <w:szCs w:val="20"/>
              </w:rPr>
              <w:t>și</w:t>
            </w:r>
            <w:proofErr w:type="spellEnd"/>
            <w:r w:rsidR="0044468A">
              <w:rPr>
                <w:rFonts w:cs="Calibri"/>
                <w:sz w:val="20"/>
                <w:szCs w:val="20"/>
              </w:rPr>
              <w:t xml:space="preserve"> </w:t>
            </w:r>
            <w:proofErr w:type="spellStart"/>
            <w:r>
              <w:rPr>
                <w:rFonts w:cs="Calibri"/>
                <w:sz w:val="20"/>
                <w:szCs w:val="20"/>
              </w:rPr>
              <w:t>practici</w:t>
            </w:r>
            <w:proofErr w:type="spellEnd"/>
            <w:r>
              <w:rPr>
                <w:rFonts w:cs="Calibri"/>
                <w:sz w:val="20"/>
                <w:szCs w:val="20"/>
              </w:rPr>
              <w:t xml:space="preserve">) </w:t>
            </w:r>
            <w:proofErr w:type="spellStart"/>
            <w:r>
              <w:rPr>
                <w:rFonts w:cs="Calibri"/>
                <w:sz w:val="20"/>
                <w:szCs w:val="20"/>
              </w:rPr>
              <w:t>și</w:t>
            </w:r>
            <w:proofErr w:type="spellEnd"/>
            <w:r w:rsidR="0044468A">
              <w:rPr>
                <w:rFonts w:cs="Calibri"/>
                <w:sz w:val="20"/>
                <w:szCs w:val="20"/>
              </w:rPr>
              <w:t xml:space="preserve"> </w:t>
            </w:r>
            <w:proofErr w:type="spellStart"/>
            <w:r>
              <w:rPr>
                <w:rFonts w:cs="Calibri"/>
                <w:sz w:val="20"/>
                <w:szCs w:val="20"/>
              </w:rPr>
              <w:t>neobservabilă</w:t>
            </w:r>
            <w:proofErr w:type="spellEnd"/>
            <w:r>
              <w:rPr>
                <w:rFonts w:cs="Calibri"/>
                <w:sz w:val="20"/>
                <w:szCs w:val="20"/>
              </w:rPr>
              <w:t xml:space="preserve"> a </w:t>
            </w:r>
            <w:proofErr w:type="spellStart"/>
            <w:r>
              <w:rPr>
                <w:rFonts w:cs="Calibri"/>
                <w:sz w:val="20"/>
                <w:szCs w:val="20"/>
              </w:rPr>
              <w:t>culturii</w:t>
            </w:r>
            <w:proofErr w:type="spellEnd"/>
            <w:r>
              <w:rPr>
                <w:rFonts w:cs="Calibri"/>
                <w:sz w:val="20"/>
                <w:szCs w:val="20"/>
              </w:rPr>
              <w:t xml:space="preserve"> (</w:t>
            </w:r>
            <w:proofErr w:type="spellStart"/>
            <w:r>
              <w:rPr>
                <w:rFonts w:cs="Calibri"/>
                <w:sz w:val="20"/>
                <w:szCs w:val="20"/>
              </w:rPr>
              <w:t>asumpții</w:t>
            </w:r>
            <w:proofErr w:type="spellEnd"/>
            <w:r w:rsidR="0044468A">
              <w:rPr>
                <w:rFonts w:cs="Calibri"/>
                <w:sz w:val="20"/>
                <w:szCs w:val="20"/>
              </w:rPr>
              <w:t xml:space="preserve"> </w:t>
            </w:r>
            <w:proofErr w:type="spellStart"/>
            <w:r>
              <w:rPr>
                <w:rFonts w:cs="Calibri"/>
                <w:sz w:val="20"/>
                <w:szCs w:val="20"/>
              </w:rPr>
              <w:t>implicite</w:t>
            </w:r>
            <w:proofErr w:type="spellEnd"/>
            <w:r>
              <w:rPr>
                <w:rFonts w:cs="Calibri"/>
                <w:sz w:val="20"/>
                <w:szCs w:val="20"/>
              </w:rPr>
              <w:t xml:space="preserve">, </w:t>
            </w:r>
            <w:proofErr w:type="spellStart"/>
            <w:r>
              <w:rPr>
                <w:rFonts w:cs="Calibri"/>
                <w:sz w:val="20"/>
                <w:szCs w:val="20"/>
              </w:rPr>
              <w:t>credințe</w:t>
            </w:r>
            <w:proofErr w:type="spellEnd"/>
            <w:r w:rsidR="0044468A">
              <w:rPr>
                <w:rFonts w:cs="Calibri"/>
                <w:sz w:val="20"/>
                <w:szCs w:val="20"/>
              </w:rPr>
              <w:t xml:space="preserve"> </w:t>
            </w:r>
            <w:proofErr w:type="spellStart"/>
            <w:r>
              <w:rPr>
                <w:rFonts w:cs="Calibri"/>
                <w:sz w:val="20"/>
                <w:szCs w:val="20"/>
              </w:rPr>
              <w:t>și</w:t>
            </w:r>
            <w:proofErr w:type="spellEnd"/>
            <w:r w:rsidR="0044468A">
              <w:rPr>
                <w:rFonts w:cs="Calibri"/>
                <w:sz w:val="20"/>
                <w:szCs w:val="20"/>
              </w:rPr>
              <w:t xml:space="preserve"> </w:t>
            </w:r>
            <w:proofErr w:type="spellStart"/>
            <w:r>
              <w:rPr>
                <w:rFonts w:cs="Calibri"/>
                <w:sz w:val="20"/>
                <w:szCs w:val="20"/>
              </w:rPr>
              <w:t>valori</w:t>
            </w:r>
            <w:proofErr w:type="spellEnd"/>
            <w:r>
              <w:rPr>
                <w:rFonts w:cs="Calibri"/>
                <w:sz w:val="20"/>
                <w:szCs w:val="20"/>
              </w:rPr>
              <w:t>)</w:t>
            </w:r>
          </w:p>
          <w:p w:rsidR="00C71E1B" w:rsidRDefault="00C71E1B" w:rsidP="00B70BFF">
            <w:pPr>
              <w:pStyle w:val="NoSpacing"/>
              <w:rPr>
                <w:rFonts w:cs="Calibri"/>
                <w:sz w:val="20"/>
                <w:szCs w:val="20"/>
              </w:rPr>
            </w:pPr>
            <w:proofErr w:type="spellStart"/>
            <w:r>
              <w:rPr>
                <w:rFonts w:cs="Calibri"/>
                <w:sz w:val="20"/>
                <w:szCs w:val="20"/>
              </w:rPr>
              <w:t>Tipuri</w:t>
            </w:r>
            <w:proofErr w:type="spellEnd"/>
            <w:r>
              <w:rPr>
                <w:rFonts w:cs="Calibri"/>
                <w:sz w:val="20"/>
                <w:szCs w:val="20"/>
              </w:rPr>
              <w:t xml:space="preserve"> de </w:t>
            </w:r>
            <w:r w:rsidR="0044468A">
              <w:rPr>
                <w:rFonts w:cs="Calibri"/>
                <w:sz w:val="20"/>
                <w:szCs w:val="20"/>
              </w:rPr>
              <w:t xml:space="preserve">culture </w:t>
            </w:r>
            <w:proofErr w:type="spellStart"/>
            <w:r>
              <w:rPr>
                <w:rFonts w:cs="Calibri"/>
                <w:sz w:val="20"/>
                <w:szCs w:val="20"/>
              </w:rPr>
              <w:t>organizaționale</w:t>
            </w:r>
            <w:proofErr w:type="spellEnd"/>
            <w:r w:rsidR="0044468A">
              <w:rPr>
                <w:rFonts w:cs="Calibri"/>
                <w:sz w:val="20"/>
                <w:szCs w:val="20"/>
              </w:rPr>
              <w:t>.</w:t>
            </w:r>
          </w:p>
          <w:p w:rsidR="00C71E1B" w:rsidRDefault="00C71E1B" w:rsidP="00B70BFF">
            <w:pPr>
              <w:pStyle w:val="NoSpacing"/>
              <w:rPr>
                <w:rFonts w:cs="Calibri"/>
                <w:sz w:val="20"/>
                <w:szCs w:val="20"/>
              </w:rPr>
            </w:pPr>
          </w:p>
          <w:p w:rsidR="00B70BFF" w:rsidRDefault="00B70BFF" w:rsidP="00B70BFF">
            <w:pPr>
              <w:pStyle w:val="NoSpacing"/>
              <w:rPr>
                <w:rFonts w:cs="Calibri"/>
                <w:b/>
                <w:sz w:val="20"/>
                <w:szCs w:val="20"/>
              </w:rPr>
            </w:pPr>
            <w:r w:rsidRPr="00617542">
              <w:rPr>
                <w:rFonts w:cs="Calibri"/>
                <w:b/>
                <w:sz w:val="20"/>
                <w:szCs w:val="20"/>
              </w:rPr>
              <w:t>[</w:t>
            </w:r>
            <w:r w:rsidR="00C71E1B">
              <w:rPr>
                <w:rFonts w:cs="Calibri"/>
                <w:b/>
                <w:sz w:val="20"/>
                <w:szCs w:val="20"/>
              </w:rPr>
              <w:t xml:space="preserve">2.] </w:t>
            </w:r>
            <w:proofErr w:type="spellStart"/>
            <w:r w:rsidR="00C71E1B">
              <w:rPr>
                <w:rFonts w:cs="Calibri"/>
                <w:b/>
                <w:sz w:val="20"/>
                <w:szCs w:val="20"/>
              </w:rPr>
              <w:t>Măsurarea</w:t>
            </w:r>
            <w:proofErr w:type="spellEnd"/>
            <w:r w:rsidR="0044468A">
              <w:rPr>
                <w:rFonts w:cs="Calibri"/>
                <w:b/>
                <w:sz w:val="20"/>
                <w:szCs w:val="20"/>
              </w:rPr>
              <w:t xml:space="preserve"> </w:t>
            </w:r>
            <w:proofErr w:type="spellStart"/>
            <w:r w:rsidR="00C71E1B">
              <w:rPr>
                <w:rFonts w:cs="Calibri"/>
                <w:b/>
                <w:sz w:val="20"/>
                <w:szCs w:val="20"/>
              </w:rPr>
              <w:t>culturilor</w:t>
            </w:r>
            <w:proofErr w:type="spellEnd"/>
            <w:r w:rsidR="0044468A">
              <w:rPr>
                <w:rFonts w:cs="Calibri"/>
                <w:b/>
                <w:sz w:val="20"/>
                <w:szCs w:val="20"/>
              </w:rPr>
              <w:t xml:space="preserve"> </w:t>
            </w:r>
            <w:proofErr w:type="spellStart"/>
            <w:r w:rsidR="00C71E1B">
              <w:rPr>
                <w:rFonts w:cs="Calibri"/>
                <w:b/>
                <w:sz w:val="20"/>
                <w:szCs w:val="20"/>
              </w:rPr>
              <w:t>naționale</w:t>
            </w:r>
            <w:proofErr w:type="spellEnd"/>
          </w:p>
          <w:p w:rsidR="00C71E1B" w:rsidRDefault="00C71E1B" w:rsidP="00B70BFF">
            <w:pPr>
              <w:pStyle w:val="NoSpacing"/>
              <w:rPr>
                <w:rFonts w:cs="Calibri"/>
                <w:sz w:val="20"/>
                <w:szCs w:val="20"/>
              </w:rPr>
            </w:pPr>
            <w:proofErr w:type="spellStart"/>
            <w:r>
              <w:rPr>
                <w:rFonts w:cs="Calibri"/>
                <w:sz w:val="20"/>
                <w:szCs w:val="20"/>
              </w:rPr>
              <w:t>Operaționalizări</w:t>
            </w:r>
            <w:proofErr w:type="spellEnd"/>
            <w:r>
              <w:rPr>
                <w:rFonts w:cs="Calibri"/>
                <w:sz w:val="20"/>
                <w:szCs w:val="20"/>
              </w:rPr>
              <w:t xml:space="preserve"> ale </w:t>
            </w:r>
            <w:proofErr w:type="spellStart"/>
            <w:r>
              <w:rPr>
                <w:rFonts w:cs="Calibri"/>
                <w:sz w:val="20"/>
                <w:szCs w:val="20"/>
              </w:rPr>
              <w:t>culturii</w:t>
            </w:r>
            <w:proofErr w:type="spellEnd"/>
            <w:r w:rsidR="0044468A">
              <w:rPr>
                <w:rFonts w:cs="Calibri"/>
                <w:sz w:val="20"/>
                <w:szCs w:val="20"/>
              </w:rPr>
              <w:t xml:space="preserve"> </w:t>
            </w:r>
            <w:proofErr w:type="spellStart"/>
            <w:r>
              <w:rPr>
                <w:rFonts w:cs="Calibri"/>
                <w:sz w:val="20"/>
                <w:szCs w:val="20"/>
              </w:rPr>
              <w:t>naționale</w:t>
            </w:r>
            <w:proofErr w:type="spellEnd"/>
            <w:r>
              <w:rPr>
                <w:rFonts w:cs="Calibri"/>
                <w:sz w:val="20"/>
                <w:szCs w:val="20"/>
              </w:rPr>
              <w:t xml:space="preserve">. </w:t>
            </w:r>
            <w:proofErr w:type="spellStart"/>
            <w:r>
              <w:rPr>
                <w:rFonts w:cs="Calibri"/>
                <w:sz w:val="20"/>
                <w:szCs w:val="20"/>
              </w:rPr>
              <w:t>Delimitări</w:t>
            </w:r>
            <w:proofErr w:type="spellEnd"/>
            <w:r w:rsidR="0044468A">
              <w:rPr>
                <w:rFonts w:cs="Calibri"/>
                <w:sz w:val="20"/>
                <w:szCs w:val="20"/>
              </w:rPr>
              <w:t xml:space="preserve"> </w:t>
            </w:r>
            <w:proofErr w:type="spellStart"/>
            <w:r>
              <w:rPr>
                <w:rFonts w:cs="Calibri"/>
                <w:sz w:val="20"/>
                <w:szCs w:val="20"/>
              </w:rPr>
              <w:t>conceptuale</w:t>
            </w:r>
            <w:proofErr w:type="spellEnd"/>
            <w:r>
              <w:rPr>
                <w:rFonts w:cs="Calibri"/>
                <w:sz w:val="20"/>
                <w:szCs w:val="20"/>
              </w:rPr>
              <w:t xml:space="preserve">: </w:t>
            </w:r>
            <w:proofErr w:type="spellStart"/>
            <w:r>
              <w:rPr>
                <w:rFonts w:cs="Calibri"/>
                <w:sz w:val="20"/>
                <w:szCs w:val="20"/>
              </w:rPr>
              <w:t>cultură</w:t>
            </w:r>
            <w:proofErr w:type="spellEnd"/>
            <w:r>
              <w:rPr>
                <w:rFonts w:cs="Calibri"/>
                <w:sz w:val="20"/>
                <w:szCs w:val="20"/>
              </w:rPr>
              <w:t xml:space="preserve">, </w:t>
            </w:r>
            <w:proofErr w:type="spellStart"/>
            <w:r>
              <w:rPr>
                <w:rFonts w:cs="Calibri"/>
                <w:sz w:val="20"/>
                <w:szCs w:val="20"/>
              </w:rPr>
              <w:t>mentalitate</w:t>
            </w:r>
            <w:proofErr w:type="spellEnd"/>
            <w:r w:rsidR="0044468A">
              <w:rPr>
                <w:rFonts w:cs="Calibri"/>
                <w:sz w:val="20"/>
                <w:szCs w:val="20"/>
              </w:rPr>
              <w:t xml:space="preserve"> </w:t>
            </w:r>
            <w:proofErr w:type="spellStart"/>
            <w:r>
              <w:rPr>
                <w:rFonts w:cs="Calibri"/>
                <w:sz w:val="20"/>
                <w:szCs w:val="20"/>
              </w:rPr>
              <w:t>și</w:t>
            </w:r>
            <w:proofErr w:type="spellEnd"/>
            <w:r w:rsidR="0044468A">
              <w:rPr>
                <w:rFonts w:cs="Calibri"/>
                <w:sz w:val="20"/>
                <w:szCs w:val="20"/>
              </w:rPr>
              <w:t xml:space="preserve"> </w:t>
            </w:r>
            <w:proofErr w:type="spellStart"/>
            <w:r>
              <w:rPr>
                <w:rFonts w:cs="Calibri"/>
                <w:sz w:val="20"/>
                <w:szCs w:val="20"/>
              </w:rPr>
              <w:t>stereotipuri</w:t>
            </w:r>
            <w:proofErr w:type="spellEnd"/>
            <w:r w:rsidR="0044468A">
              <w:rPr>
                <w:rFonts w:cs="Calibri"/>
                <w:sz w:val="20"/>
                <w:szCs w:val="20"/>
              </w:rPr>
              <w:t xml:space="preserve"> </w:t>
            </w:r>
            <w:proofErr w:type="spellStart"/>
            <w:r>
              <w:rPr>
                <w:rFonts w:cs="Calibri"/>
                <w:sz w:val="20"/>
                <w:szCs w:val="20"/>
              </w:rPr>
              <w:t>culturale</w:t>
            </w:r>
            <w:proofErr w:type="spellEnd"/>
            <w:r>
              <w:rPr>
                <w:rFonts w:cs="Calibri"/>
                <w:sz w:val="20"/>
                <w:szCs w:val="20"/>
              </w:rPr>
              <w:t>.</w:t>
            </w:r>
          </w:p>
          <w:p w:rsidR="00C71E1B" w:rsidRDefault="00C71E1B" w:rsidP="00B70BFF">
            <w:pPr>
              <w:pStyle w:val="NoSpacing"/>
              <w:rPr>
                <w:rFonts w:cs="Calibri"/>
                <w:sz w:val="20"/>
                <w:szCs w:val="20"/>
              </w:rPr>
            </w:pPr>
            <w:proofErr w:type="spellStart"/>
            <w:r>
              <w:rPr>
                <w:rFonts w:cs="Calibri"/>
                <w:sz w:val="20"/>
                <w:szCs w:val="20"/>
              </w:rPr>
              <w:t>Măsurarea</w:t>
            </w:r>
            <w:proofErr w:type="spellEnd"/>
            <w:r w:rsidR="0044468A">
              <w:rPr>
                <w:rFonts w:cs="Calibri"/>
                <w:sz w:val="20"/>
                <w:szCs w:val="20"/>
              </w:rPr>
              <w:t xml:space="preserve"> </w:t>
            </w:r>
            <w:proofErr w:type="spellStart"/>
            <w:r>
              <w:rPr>
                <w:rFonts w:cs="Calibri"/>
                <w:sz w:val="20"/>
                <w:szCs w:val="20"/>
              </w:rPr>
              <w:t>comparată</w:t>
            </w:r>
            <w:proofErr w:type="spellEnd"/>
            <w:r>
              <w:rPr>
                <w:rFonts w:cs="Calibri"/>
                <w:sz w:val="20"/>
                <w:szCs w:val="20"/>
              </w:rPr>
              <w:t xml:space="preserve"> a </w:t>
            </w:r>
            <w:proofErr w:type="spellStart"/>
            <w:r>
              <w:rPr>
                <w:rFonts w:cs="Calibri"/>
                <w:sz w:val="20"/>
                <w:szCs w:val="20"/>
              </w:rPr>
              <w:t>culturilor</w:t>
            </w:r>
            <w:proofErr w:type="spellEnd"/>
            <w:r w:rsidR="0044468A">
              <w:rPr>
                <w:rFonts w:cs="Calibri"/>
                <w:sz w:val="20"/>
                <w:szCs w:val="20"/>
              </w:rPr>
              <w:t xml:space="preserve"> </w:t>
            </w:r>
            <w:proofErr w:type="spellStart"/>
            <w:r>
              <w:rPr>
                <w:rFonts w:cs="Calibri"/>
                <w:sz w:val="20"/>
                <w:szCs w:val="20"/>
              </w:rPr>
              <w:t>naționale</w:t>
            </w:r>
            <w:proofErr w:type="spellEnd"/>
            <w:r>
              <w:rPr>
                <w:rFonts w:cs="Calibri"/>
                <w:sz w:val="20"/>
                <w:szCs w:val="20"/>
              </w:rPr>
              <w:t xml:space="preserve"> (</w:t>
            </w:r>
            <w:proofErr w:type="spellStart"/>
            <w:r>
              <w:rPr>
                <w:rFonts w:cs="Calibri"/>
                <w:sz w:val="20"/>
                <w:szCs w:val="20"/>
              </w:rPr>
              <w:t>Geert</w:t>
            </w:r>
            <w:proofErr w:type="spellEnd"/>
            <w:r>
              <w:rPr>
                <w:rFonts w:cs="Calibri"/>
                <w:sz w:val="20"/>
                <w:szCs w:val="20"/>
              </w:rPr>
              <w:t xml:space="preserve"> </w:t>
            </w:r>
            <w:proofErr w:type="spellStart"/>
            <w:r>
              <w:rPr>
                <w:rFonts w:cs="Calibri"/>
                <w:sz w:val="20"/>
                <w:szCs w:val="20"/>
              </w:rPr>
              <w:t>Hofstede</w:t>
            </w:r>
            <w:proofErr w:type="spellEnd"/>
            <w:r>
              <w:rPr>
                <w:rFonts w:cs="Calibri"/>
                <w:sz w:val="20"/>
                <w:szCs w:val="20"/>
              </w:rPr>
              <w:t xml:space="preserve">) </w:t>
            </w:r>
            <w:proofErr w:type="spellStart"/>
            <w:r>
              <w:rPr>
                <w:rFonts w:cs="Calibri"/>
                <w:sz w:val="20"/>
                <w:szCs w:val="20"/>
              </w:rPr>
              <w:t>pe</w:t>
            </w:r>
            <w:proofErr w:type="spellEnd"/>
            <w:r w:rsidR="0044468A">
              <w:rPr>
                <w:rFonts w:cs="Calibri"/>
                <w:sz w:val="20"/>
                <w:szCs w:val="20"/>
              </w:rPr>
              <w:t xml:space="preserve"> </w:t>
            </w:r>
            <w:proofErr w:type="spellStart"/>
            <w:r>
              <w:rPr>
                <w:rFonts w:cs="Calibri"/>
                <w:sz w:val="20"/>
                <w:szCs w:val="20"/>
              </w:rPr>
              <w:t>dimensiuni</w:t>
            </w:r>
            <w:proofErr w:type="spellEnd"/>
            <w:r>
              <w:rPr>
                <w:rFonts w:cs="Calibri"/>
                <w:sz w:val="20"/>
                <w:szCs w:val="20"/>
              </w:rPr>
              <w:t>:</w:t>
            </w:r>
          </w:p>
          <w:p w:rsidR="00C71E1B" w:rsidRDefault="00C71E1B" w:rsidP="00B70BFF">
            <w:pPr>
              <w:pStyle w:val="NoSpacing"/>
              <w:rPr>
                <w:rFonts w:cs="Calibri"/>
                <w:sz w:val="20"/>
                <w:szCs w:val="20"/>
              </w:rPr>
            </w:pPr>
            <w:r>
              <w:rPr>
                <w:rFonts w:cs="Calibri"/>
                <w:sz w:val="20"/>
                <w:szCs w:val="20"/>
              </w:rPr>
              <w:t xml:space="preserve">- </w:t>
            </w:r>
            <w:proofErr w:type="spellStart"/>
            <w:r>
              <w:rPr>
                <w:rFonts w:cs="Calibri"/>
                <w:sz w:val="20"/>
                <w:szCs w:val="20"/>
              </w:rPr>
              <w:t>distanța</w:t>
            </w:r>
            <w:proofErr w:type="spellEnd"/>
            <w:r w:rsidR="0044468A">
              <w:rPr>
                <w:rFonts w:cs="Calibri"/>
                <w:sz w:val="20"/>
                <w:szCs w:val="20"/>
              </w:rPr>
              <w:t xml:space="preserve"> </w:t>
            </w:r>
            <w:proofErr w:type="spellStart"/>
            <w:r>
              <w:rPr>
                <w:rFonts w:cs="Calibri"/>
                <w:sz w:val="20"/>
                <w:szCs w:val="20"/>
              </w:rPr>
              <w:t>față</w:t>
            </w:r>
            <w:proofErr w:type="spellEnd"/>
            <w:r>
              <w:rPr>
                <w:rFonts w:cs="Calibri"/>
                <w:sz w:val="20"/>
                <w:szCs w:val="20"/>
              </w:rPr>
              <w:t xml:space="preserve"> de </w:t>
            </w:r>
            <w:proofErr w:type="spellStart"/>
            <w:r>
              <w:rPr>
                <w:rFonts w:cs="Calibri"/>
                <w:sz w:val="20"/>
                <w:szCs w:val="20"/>
              </w:rPr>
              <w:t>putere</w:t>
            </w:r>
            <w:proofErr w:type="spellEnd"/>
          </w:p>
          <w:p w:rsidR="00C71E1B" w:rsidRDefault="00C71E1B" w:rsidP="00B70BFF">
            <w:pPr>
              <w:pStyle w:val="NoSpacing"/>
              <w:rPr>
                <w:rFonts w:cs="Calibri"/>
                <w:sz w:val="20"/>
                <w:szCs w:val="20"/>
              </w:rPr>
            </w:pPr>
            <w:r>
              <w:rPr>
                <w:rFonts w:cs="Calibri"/>
                <w:sz w:val="20"/>
                <w:szCs w:val="20"/>
              </w:rPr>
              <w:t>- individualism – collectivism</w:t>
            </w:r>
          </w:p>
          <w:p w:rsidR="00C71E1B" w:rsidRDefault="00C71E1B" w:rsidP="00B70BFF">
            <w:pPr>
              <w:pStyle w:val="NoSpacing"/>
              <w:rPr>
                <w:rFonts w:cs="Calibri"/>
                <w:sz w:val="20"/>
                <w:szCs w:val="20"/>
              </w:rPr>
            </w:pPr>
            <w:r>
              <w:rPr>
                <w:rFonts w:cs="Calibri"/>
                <w:sz w:val="20"/>
                <w:szCs w:val="20"/>
              </w:rPr>
              <w:t xml:space="preserve">- </w:t>
            </w:r>
            <w:proofErr w:type="spellStart"/>
            <w:r>
              <w:rPr>
                <w:rFonts w:cs="Calibri"/>
                <w:sz w:val="20"/>
                <w:szCs w:val="20"/>
              </w:rPr>
              <w:t>masculinitate</w:t>
            </w:r>
            <w:proofErr w:type="spellEnd"/>
            <w:r>
              <w:rPr>
                <w:rFonts w:cs="Calibri"/>
                <w:sz w:val="20"/>
                <w:szCs w:val="20"/>
              </w:rPr>
              <w:t xml:space="preserve"> -  </w:t>
            </w:r>
            <w:proofErr w:type="spellStart"/>
            <w:r>
              <w:rPr>
                <w:rFonts w:cs="Calibri"/>
                <w:sz w:val="20"/>
                <w:szCs w:val="20"/>
              </w:rPr>
              <w:t>feminitate</w:t>
            </w:r>
            <w:proofErr w:type="spellEnd"/>
          </w:p>
          <w:p w:rsidR="00C71E1B" w:rsidRDefault="00C71E1B" w:rsidP="00B70BFF">
            <w:pPr>
              <w:pStyle w:val="NoSpacing"/>
              <w:rPr>
                <w:rFonts w:cs="Calibri"/>
                <w:sz w:val="20"/>
                <w:szCs w:val="20"/>
              </w:rPr>
            </w:pPr>
            <w:r>
              <w:rPr>
                <w:rFonts w:cs="Calibri"/>
                <w:sz w:val="20"/>
                <w:szCs w:val="20"/>
              </w:rPr>
              <w:t xml:space="preserve">- </w:t>
            </w:r>
            <w:proofErr w:type="spellStart"/>
            <w:r>
              <w:rPr>
                <w:rFonts w:cs="Calibri"/>
                <w:sz w:val="20"/>
                <w:szCs w:val="20"/>
              </w:rPr>
              <w:t>evitarea</w:t>
            </w:r>
            <w:proofErr w:type="spellEnd"/>
            <w:r w:rsidR="0044468A">
              <w:rPr>
                <w:rFonts w:cs="Calibri"/>
                <w:sz w:val="20"/>
                <w:szCs w:val="20"/>
              </w:rPr>
              <w:t xml:space="preserve"> </w:t>
            </w:r>
            <w:proofErr w:type="spellStart"/>
            <w:r>
              <w:rPr>
                <w:rFonts w:cs="Calibri"/>
                <w:sz w:val="20"/>
                <w:szCs w:val="20"/>
              </w:rPr>
              <w:t>incertitudinii</w:t>
            </w:r>
            <w:proofErr w:type="spellEnd"/>
          </w:p>
          <w:p w:rsidR="00C71E1B" w:rsidRDefault="00C71E1B" w:rsidP="00B70BFF">
            <w:pPr>
              <w:pStyle w:val="NoSpacing"/>
              <w:rPr>
                <w:rFonts w:cs="Calibri"/>
                <w:sz w:val="20"/>
                <w:szCs w:val="20"/>
              </w:rPr>
            </w:pPr>
            <w:r>
              <w:rPr>
                <w:rFonts w:cs="Calibri"/>
                <w:sz w:val="20"/>
                <w:szCs w:val="20"/>
              </w:rPr>
              <w:t xml:space="preserve">- </w:t>
            </w:r>
            <w:proofErr w:type="spellStart"/>
            <w:r>
              <w:rPr>
                <w:rFonts w:cs="Calibri"/>
                <w:sz w:val="20"/>
                <w:szCs w:val="20"/>
              </w:rPr>
              <w:t>orientare</w:t>
            </w:r>
            <w:proofErr w:type="spellEnd"/>
            <w:r w:rsidR="0044468A">
              <w:rPr>
                <w:rFonts w:cs="Calibri"/>
                <w:sz w:val="20"/>
                <w:szCs w:val="20"/>
              </w:rPr>
              <w:t xml:space="preserve"> </w:t>
            </w:r>
            <w:proofErr w:type="spellStart"/>
            <w:r>
              <w:rPr>
                <w:rFonts w:cs="Calibri"/>
                <w:sz w:val="20"/>
                <w:szCs w:val="20"/>
              </w:rPr>
              <w:t>pe</w:t>
            </w:r>
            <w:proofErr w:type="spellEnd"/>
            <w:r w:rsidR="0044468A">
              <w:rPr>
                <w:rFonts w:cs="Calibri"/>
                <w:sz w:val="20"/>
                <w:szCs w:val="20"/>
              </w:rPr>
              <w:t xml:space="preserve"> </w:t>
            </w:r>
            <w:proofErr w:type="spellStart"/>
            <w:r>
              <w:rPr>
                <w:rFonts w:cs="Calibri"/>
                <w:sz w:val="20"/>
                <w:szCs w:val="20"/>
              </w:rPr>
              <w:t>termen</w:t>
            </w:r>
            <w:proofErr w:type="spellEnd"/>
            <w:r>
              <w:rPr>
                <w:rFonts w:cs="Calibri"/>
                <w:sz w:val="20"/>
                <w:szCs w:val="20"/>
              </w:rPr>
              <w:t xml:space="preserve"> lung – </w:t>
            </w:r>
            <w:proofErr w:type="spellStart"/>
            <w:r>
              <w:rPr>
                <w:rFonts w:cs="Calibri"/>
                <w:sz w:val="20"/>
                <w:szCs w:val="20"/>
              </w:rPr>
              <w:t>orientare</w:t>
            </w:r>
            <w:proofErr w:type="spellEnd"/>
            <w:r w:rsidR="0044468A">
              <w:rPr>
                <w:rFonts w:cs="Calibri"/>
                <w:sz w:val="20"/>
                <w:szCs w:val="20"/>
              </w:rPr>
              <w:t xml:space="preserve"> </w:t>
            </w:r>
            <w:proofErr w:type="spellStart"/>
            <w:r>
              <w:rPr>
                <w:rFonts w:cs="Calibri"/>
                <w:sz w:val="20"/>
                <w:szCs w:val="20"/>
              </w:rPr>
              <w:t>pe</w:t>
            </w:r>
            <w:proofErr w:type="spellEnd"/>
            <w:r w:rsidR="0044468A">
              <w:rPr>
                <w:rFonts w:cs="Calibri"/>
                <w:sz w:val="20"/>
                <w:szCs w:val="20"/>
              </w:rPr>
              <w:t xml:space="preserve"> </w:t>
            </w:r>
            <w:proofErr w:type="spellStart"/>
            <w:r>
              <w:rPr>
                <w:rFonts w:cs="Calibri"/>
                <w:sz w:val="20"/>
                <w:szCs w:val="20"/>
              </w:rPr>
              <w:t>termen</w:t>
            </w:r>
            <w:proofErr w:type="spellEnd"/>
            <w:r w:rsidR="0044468A">
              <w:rPr>
                <w:rFonts w:cs="Calibri"/>
                <w:sz w:val="20"/>
                <w:szCs w:val="20"/>
              </w:rPr>
              <w:t xml:space="preserve"> </w:t>
            </w:r>
            <w:proofErr w:type="spellStart"/>
            <w:r>
              <w:rPr>
                <w:rFonts w:cs="Calibri"/>
                <w:sz w:val="20"/>
                <w:szCs w:val="20"/>
              </w:rPr>
              <w:t>scurt</w:t>
            </w:r>
            <w:proofErr w:type="spellEnd"/>
          </w:p>
          <w:p w:rsidR="00C71E1B" w:rsidRDefault="00C71E1B" w:rsidP="00B70BFF">
            <w:pPr>
              <w:pStyle w:val="NoSpacing"/>
              <w:rPr>
                <w:rFonts w:cs="Calibri"/>
                <w:sz w:val="20"/>
                <w:szCs w:val="20"/>
              </w:rPr>
            </w:pPr>
            <w:r>
              <w:rPr>
                <w:rFonts w:cs="Calibri"/>
                <w:sz w:val="20"/>
                <w:szCs w:val="20"/>
              </w:rPr>
              <w:t xml:space="preserve">- </w:t>
            </w:r>
            <w:proofErr w:type="spellStart"/>
            <w:r>
              <w:rPr>
                <w:rFonts w:cs="Calibri"/>
                <w:sz w:val="20"/>
                <w:szCs w:val="20"/>
              </w:rPr>
              <w:t>austeritate</w:t>
            </w:r>
            <w:proofErr w:type="spellEnd"/>
            <w:r w:rsidR="0044468A">
              <w:rPr>
                <w:rFonts w:cs="Calibri"/>
                <w:sz w:val="20"/>
                <w:szCs w:val="20"/>
              </w:rPr>
              <w:t xml:space="preserve">, </w:t>
            </w:r>
            <w:proofErr w:type="spellStart"/>
            <w:r>
              <w:rPr>
                <w:rFonts w:cs="Calibri"/>
                <w:sz w:val="20"/>
                <w:szCs w:val="20"/>
              </w:rPr>
              <w:t>permisivitate</w:t>
            </w:r>
            <w:proofErr w:type="spellEnd"/>
          </w:p>
          <w:p w:rsidR="00C71E1B" w:rsidRPr="00C71E1B" w:rsidRDefault="00C71E1B" w:rsidP="00B70BFF">
            <w:pPr>
              <w:pStyle w:val="NoSpacing"/>
              <w:rPr>
                <w:rFonts w:cs="Calibri"/>
                <w:sz w:val="20"/>
                <w:szCs w:val="20"/>
              </w:rPr>
            </w:pPr>
          </w:p>
          <w:p w:rsidR="00B70BFF" w:rsidRPr="00617542" w:rsidRDefault="00B70BFF" w:rsidP="00B70BFF">
            <w:pPr>
              <w:pStyle w:val="NoSpacing"/>
              <w:rPr>
                <w:rFonts w:cs="Calibri"/>
                <w:b/>
                <w:bCs/>
                <w:sz w:val="20"/>
                <w:szCs w:val="20"/>
                <w:lang w:val="en-GB"/>
              </w:rPr>
            </w:pPr>
            <w:r w:rsidRPr="00617542">
              <w:rPr>
                <w:rFonts w:cs="Calibri"/>
                <w:b/>
                <w:bCs/>
                <w:sz w:val="20"/>
                <w:szCs w:val="20"/>
                <w:lang w:val="en-GB"/>
              </w:rPr>
              <w:t>[3.</w:t>
            </w:r>
            <w:r w:rsidR="00C71E1B">
              <w:rPr>
                <w:rFonts w:cs="Calibri"/>
                <w:b/>
                <w:bCs/>
                <w:sz w:val="20"/>
                <w:szCs w:val="20"/>
                <w:lang w:val="en-GB"/>
              </w:rPr>
              <w:t xml:space="preserve">] </w:t>
            </w:r>
            <w:proofErr w:type="spellStart"/>
            <w:r w:rsidR="00C71E1B">
              <w:rPr>
                <w:rFonts w:cs="Calibri"/>
                <w:b/>
                <w:bCs/>
                <w:sz w:val="20"/>
                <w:szCs w:val="20"/>
                <w:lang w:val="en-GB"/>
              </w:rPr>
              <w:t>Culturi</w:t>
            </w:r>
            <w:proofErr w:type="spellEnd"/>
            <w:r w:rsidR="0044468A">
              <w:rPr>
                <w:rFonts w:cs="Calibri"/>
                <w:b/>
                <w:bCs/>
                <w:sz w:val="20"/>
                <w:szCs w:val="20"/>
                <w:lang w:val="en-GB"/>
              </w:rPr>
              <w:t xml:space="preserve"> </w:t>
            </w:r>
            <w:proofErr w:type="spellStart"/>
            <w:r w:rsidR="00C71E1B">
              <w:rPr>
                <w:rFonts w:cs="Calibri"/>
                <w:b/>
                <w:bCs/>
                <w:sz w:val="20"/>
                <w:szCs w:val="20"/>
                <w:lang w:val="en-GB"/>
              </w:rPr>
              <w:t>profesionale</w:t>
            </w:r>
            <w:proofErr w:type="spellEnd"/>
            <w:r w:rsidR="00C71E1B">
              <w:rPr>
                <w:rFonts w:cs="Calibri"/>
                <w:b/>
                <w:bCs/>
                <w:sz w:val="20"/>
                <w:szCs w:val="20"/>
                <w:lang w:val="en-GB"/>
              </w:rPr>
              <w:t xml:space="preserve">- </w:t>
            </w:r>
            <w:proofErr w:type="spellStart"/>
            <w:r w:rsidR="00C71E1B">
              <w:rPr>
                <w:rFonts w:cs="Calibri"/>
                <w:b/>
                <w:bCs/>
                <w:sz w:val="20"/>
                <w:szCs w:val="20"/>
                <w:lang w:val="en-GB"/>
              </w:rPr>
              <w:t>cultura</w:t>
            </w:r>
            <w:proofErr w:type="spellEnd"/>
            <w:r w:rsidR="0044468A">
              <w:rPr>
                <w:rFonts w:cs="Calibri"/>
                <w:b/>
                <w:bCs/>
                <w:sz w:val="20"/>
                <w:szCs w:val="20"/>
                <w:lang w:val="en-GB"/>
              </w:rPr>
              <w:t xml:space="preserve"> </w:t>
            </w:r>
            <w:proofErr w:type="spellStart"/>
            <w:r w:rsidR="00C71E1B">
              <w:rPr>
                <w:rFonts w:cs="Calibri"/>
                <w:b/>
                <w:bCs/>
                <w:sz w:val="20"/>
                <w:szCs w:val="20"/>
                <w:lang w:val="en-GB"/>
              </w:rPr>
              <w:t>birocratică</w:t>
            </w:r>
            <w:proofErr w:type="spellEnd"/>
          </w:p>
          <w:p w:rsidR="00B70BFF" w:rsidRDefault="00C71E1B" w:rsidP="00B70BFF">
            <w:pPr>
              <w:pStyle w:val="NoSpacing"/>
              <w:rPr>
                <w:rFonts w:cs="Calibri"/>
                <w:bCs/>
                <w:sz w:val="20"/>
                <w:szCs w:val="20"/>
                <w:lang w:val="en-GB"/>
              </w:rPr>
            </w:pPr>
            <w:proofErr w:type="spellStart"/>
            <w:r>
              <w:rPr>
                <w:rFonts w:cs="Calibri"/>
                <w:bCs/>
                <w:sz w:val="20"/>
                <w:szCs w:val="20"/>
                <w:lang w:val="en-GB"/>
              </w:rPr>
              <w:t>Teorii</w:t>
            </w:r>
            <w:proofErr w:type="spellEnd"/>
            <w:r w:rsidR="0044468A">
              <w:rPr>
                <w:rFonts w:cs="Calibri"/>
                <w:bCs/>
                <w:sz w:val="20"/>
                <w:szCs w:val="20"/>
                <w:lang w:val="en-GB"/>
              </w:rPr>
              <w:t xml:space="preserve"> </w:t>
            </w:r>
            <w:proofErr w:type="spellStart"/>
            <w:r>
              <w:rPr>
                <w:rFonts w:cs="Calibri"/>
                <w:bCs/>
                <w:sz w:val="20"/>
                <w:szCs w:val="20"/>
                <w:lang w:val="en-GB"/>
              </w:rPr>
              <w:t>și</w:t>
            </w:r>
            <w:proofErr w:type="spellEnd"/>
            <w:r w:rsidR="0044468A">
              <w:rPr>
                <w:rFonts w:cs="Calibri"/>
                <w:bCs/>
                <w:sz w:val="20"/>
                <w:szCs w:val="20"/>
                <w:lang w:val="en-GB"/>
              </w:rPr>
              <w:t xml:space="preserve"> </w:t>
            </w:r>
            <w:proofErr w:type="spellStart"/>
            <w:r>
              <w:rPr>
                <w:rFonts w:cs="Calibri"/>
                <w:bCs/>
                <w:sz w:val="20"/>
                <w:szCs w:val="20"/>
                <w:lang w:val="en-GB"/>
              </w:rPr>
              <w:t>cercetări</w:t>
            </w:r>
            <w:proofErr w:type="spellEnd"/>
            <w:r w:rsidR="0044468A">
              <w:rPr>
                <w:rFonts w:cs="Calibri"/>
                <w:bCs/>
                <w:sz w:val="20"/>
                <w:szCs w:val="20"/>
                <w:lang w:val="en-GB"/>
              </w:rPr>
              <w:t xml:space="preserve"> </w:t>
            </w:r>
            <w:proofErr w:type="spellStart"/>
            <w:r>
              <w:rPr>
                <w:rFonts w:cs="Calibri"/>
                <w:bCs/>
                <w:sz w:val="20"/>
                <w:szCs w:val="20"/>
                <w:lang w:val="en-GB"/>
              </w:rPr>
              <w:t>asupra</w:t>
            </w:r>
            <w:proofErr w:type="spellEnd"/>
            <w:r w:rsidR="0044468A">
              <w:rPr>
                <w:rFonts w:cs="Calibri"/>
                <w:bCs/>
                <w:sz w:val="20"/>
                <w:szCs w:val="20"/>
                <w:lang w:val="en-GB"/>
              </w:rPr>
              <w:t xml:space="preserve"> </w:t>
            </w:r>
            <w:proofErr w:type="spellStart"/>
            <w:r>
              <w:rPr>
                <w:rFonts w:cs="Calibri"/>
                <w:bCs/>
                <w:sz w:val="20"/>
                <w:szCs w:val="20"/>
                <w:lang w:val="en-GB"/>
              </w:rPr>
              <w:t>comportamentelor</w:t>
            </w:r>
            <w:proofErr w:type="spellEnd"/>
            <w:r w:rsidR="0044468A">
              <w:rPr>
                <w:rFonts w:cs="Calibri"/>
                <w:bCs/>
                <w:sz w:val="20"/>
                <w:szCs w:val="20"/>
                <w:lang w:val="en-GB"/>
              </w:rPr>
              <w:t xml:space="preserve"> </w:t>
            </w:r>
            <w:proofErr w:type="spellStart"/>
            <w:r>
              <w:rPr>
                <w:rFonts w:cs="Calibri"/>
                <w:bCs/>
                <w:sz w:val="20"/>
                <w:szCs w:val="20"/>
                <w:lang w:val="en-GB"/>
              </w:rPr>
              <w:t>birocratice</w:t>
            </w:r>
            <w:proofErr w:type="spellEnd"/>
            <w:r>
              <w:rPr>
                <w:rFonts w:cs="Calibri"/>
                <w:bCs/>
                <w:sz w:val="20"/>
                <w:szCs w:val="20"/>
                <w:lang w:val="en-GB"/>
              </w:rPr>
              <w:t xml:space="preserve"> (Weber, Merton, </w:t>
            </w:r>
            <w:proofErr w:type="spellStart"/>
            <w:r>
              <w:rPr>
                <w:rFonts w:cs="Calibri"/>
                <w:bCs/>
                <w:sz w:val="20"/>
                <w:szCs w:val="20"/>
                <w:lang w:val="en-GB"/>
              </w:rPr>
              <w:t>Blau</w:t>
            </w:r>
            <w:proofErr w:type="spellEnd"/>
            <w:r>
              <w:rPr>
                <w:rFonts w:cs="Calibri"/>
                <w:bCs/>
                <w:sz w:val="20"/>
                <w:szCs w:val="20"/>
                <w:lang w:val="en-GB"/>
              </w:rPr>
              <w:t xml:space="preserve">, </w:t>
            </w:r>
            <w:proofErr w:type="spellStart"/>
            <w:r>
              <w:rPr>
                <w:rFonts w:cs="Calibri"/>
                <w:bCs/>
                <w:sz w:val="20"/>
                <w:szCs w:val="20"/>
                <w:lang w:val="en-GB"/>
              </w:rPr>
              <w:t>Szelznick</w:t>
            </w:r>
            <w:proofErr w:type="spellEnd"/>
            <w:r>
              <w:rPr>
                <w:rFonts w:cs="Calibri"/>
                <w:bCs/>
                <w:sz w:val="20"/>
                <w:szCs w:val="20"/>
                <w:lang w:val="en-GB"/>
              </w:rPr>
              <w:t xml:space="preserve">, </w:t>
            </w:r>
            <w:proofErr w:type="spellStart"/>
            <w:r>
              <w:rPr>
                <w:rFonts w:cs="Calibri"/>
                <w:bCs/>
                <w:sz w:val="20"/>
                <w:szCs w:val="20"/>
                <w:lang w:val="en-GB"/>
              </w:rPr>
              <w:t>Croizer</w:t>
            </w:r>
            <w:proofErr w:type="spellEnd"/>
            <w:r>
              <w:rPr>
                <w:rFonts w:cs="Calibri"/>
                <w:bCs/>
                <w:sz w:val="20"/>
                <w:szCs w:val="20"/>
                <w:lang w:val="en-GB"/>
              </w:rPr>
              <w:t xml:space="preserve">). </w:t>
            </w:r>
            <w:proofErr w:type="spellStart"/>
            <w:r>
              <w:rPr>
                <w:rFonts w:cs="Calibri"/>
                <w:bCs/>
                <w:sz w:val="20"/>
                <w:szCs w:val="20"/>
                <w:lang w:val="en-GB"/>
              </w:rPr>
              <w:t>Birocacrația</w:t>
            </w:r>
            <w:proofErr w:type="spellEnd"/>
            <w:r>
              <w:rPr>
                <w:rFonts w:cs="Calibri"/>
                <w:bCs/>
                <w:sz w:val="20"/>
                <w:szCs w:val="20"/>
                <w:lang w:val="en-GB"/>
              </w:rPr>
              <w:t xml:space="preserve"> ca </w:t>
            </w:r>
            <w:proofErr w:type="spellStart"/>
            <w:r>
              <w:rPr>
                <w:rFonts w:cs="Calibri"/>
                <w:bCs/>
                <w:sz w:val="20"/>
                <w:szCs w:val="20"/>
                <w:lang w:val="en-GB"/>
              </w:rPr>
              <w:t>sistem</w:t>
            </w:r>
            <w:proofErr w:type="spellEnd"/>
            <w:r>
              <w:rPr>
                <w:rFonts w:cs="Calibri"/>
                <w:bCs/>
                <w:sz w:val="20"/>
                <w:szCs w:val="20"/>
                <w:lang w:val="en-GB"/>
              </w:rPr>
              <w:t xml:space="preserve"> de </w:t>
            </w:r>
            <w:proofErr w:type="spellStart"/>
            <w:r>
              <w:rPr>
                <w:rFonts w:cs="Calibri"/>
                <w:bCs/>
                <w:sz w:val="20"/>
                <w:szCs w:val="20"/>
                <w:lang w:val="en-GB"/>
              </w:rPr>
              <w:t>administrare</w:t>
            </w:r>
            <w:proofErr w:type="spellEnd"/>
            <w:r>
              <w:rPr>
                <w:rFonts w:cs="Calibri"/>
                <w:bCs/>
                <w:sz w:val="20"/>
                <w:szCs w:val="20"/>
                <w:lang w:val="en-GB"/>
              </w:rPr>
              <w:t xml:space="preserve">, </w:t>
            </w:r>
            <w:proofErr w:type="spellStart"/>
            <w:r>
              <w:rPr>
                <w:rFonts w:cs="Calibri"/>
                <w:bCs/>
                <w:sz w:val="20"/>
                <w:szCs w:val="20"/>
                <w:lang w:val="en-GB"/>
              </w:rPr>
              <w:t>efectele</w:t>
            </w:r>
            <w:proofErr w:type="spellEnd"/>
            <w:r w:rsidR="0044468A">
              <w:rPr>
                <w:rFonts w:cs="Calibri"/>
                <w:bCs/>
                <w:sz w:val="20"/>
                <w:szCs w:val="20"/>
                <w:lang w:val="en-GB"/>
              </w:rPr>
              <w:t xml:space="preserve"> </w:t>
            </w:r>
            <w:proofErr w:type="spellStart"/>
            <w:r>
              <w:rPr>
                <w:rFonts w:cs="Calibri"/>
                <w:bCs/>
                <w:sz w:val="20"/>
                <w:szCs w:val="20"/>
                <w:lang w:val="en-GB"/>
              </w:rPr>
              <w:t>structurii</w:t>
            </w:r>
            <w:proofErr w:type="spellEnd"/>
            <w:r w:rsidR="0044468A">
              <w:rPr>
                <w:rFonts w:cs="Calibri"/>
                <w:bCs/>
                <w:sz w:val="20"/>
                <w:szCs w:val="20"/>
                <w:lang w:val="en-GB"/>
              </w:rPr>
              <w:t xml:space="preserve"> </w:t>
            </w:r>
            <w:proofErr w:type="spellStart"/>
            <w:r>
              <w:rPr>
                <w:rFonts w:cs="Calibri"/>
                <w:bCs/>
                <w:sz w:val="20"/>
                <w:szCs w:val="20"/>
                <w:lang w:val="en-GB"/>
              </w:rPr>
              <w:t>birocratice</w:t>
            </w:r>
            <w:proofErr w:type="spellEnd"/>
            <w:r>
              <w:rPr>
                <w:rFonts w:cs="Calibri"/>
                <w:bCs/>
                <w:sz w:val="20"/>
                <w:szCs w:val="20"/>
                <w:lang w:val="en-GB"/>
              </w:rPr>
              <w:t xml:space="preserve">, </w:t>
            </w:r>
            <w:proofErr w:type="spellStart"/>
            <w:r>
              <w:rPr>
                <w:rFonts w:cs="Calibri"/>
                <w:bCs/>
                <w:sz w:val="20"/>
                <w:szCs w:val="20"/>
                <w:lang w:val="en-GB"/>
              </w:rPr>
              <w:t>disfuncții</w:t>
            </w:r>
            <w:proofErr w:type="spellEnd"/>
            <w:r>
              <w:rPr>
                <w:rFonts w:cs="Calibri"/>
                <w:bCs/>
                <w:sz w:val="20"/>
                <w:szCs w:val="20"/>
                <w:lang w:val="en-GB"/>
              </w:rPr>
              <w:t xml:space="preserve"> ale </w:t>
            </w:r>
            <w:proofErr w:type="spellStart"/>
            <w:r>
              <w:rPr>
                <w:rFonts w:cs="Calibri"/>
                <w:bCs/>
                <w:sz w:val="20"/>
                <w:szCs w:val="20"/>
                <w:lang w:val="en-GB"/>
              </w:rPr>
              <w:t>structurilor</w:t>
            </w:r>
            <w:proofErr w:type="spellEnd"/>
            <w:r w:rsidR="0044468A">
              <w:rPr>
                <w:rFonts w:cs="Calibri"/>
                <w:bCs/>
                <w:sz w:val="20"/>
                <w:szCs w:val="20"/>
                <w:lang w:val="en-GB"/>
              </w:rPr>
              <w:t xml:space="preserve"> </w:t>
            </w:r>
            <w:proofErr w:type="spellStart"/>
            <w:r>
              <w:rPr>
                <w:rFonts w:cs="Calibri"/>
                <w:bCs/>
                <w:sz w:val="20"/>
                <w:szCs w:val="20"/>
                <w:lang w:val="en-GB"/>
              </w:rPr>
              <w:t>birocratice</w:t>
            </w:r>
            <w:proofErr w:type="spellEnd"/>
          </w:p>
          <w:p w:rsidR="00C71E1B" w:rsidRDefault="00C71E1B" w:rsidP="00B70BFF">
            <w:pPr>
              <w:pStyle w:val="NoSpacing"/>
              <w:rPr>
                <w:rFonts w:cs="Calibri"/>
                <w:bCs/>
                <w:sz w:val="20"/>
                <w:szCs w:val="20"/>
                <w:lang w:val="en-GB"/>
              </w:rPr>
            </w:pPr>
            <w:proofErr w:type="spellStart"/>
            <w:r>
              <w:rPr>
                <w:rFonts w:cs="Calibri"/>
                <w:bCs/>
                <w:sz w:val="20"/>
                <w:szCs w:val="20"/>
                <w:lang w:val="en-GB"/>
              </w:rPr>
              <w:t>Comportamente</w:t>
            </w:r>
            <w:proofErr w:type="spellEnd"/>
            <w:r w:rsidR="0044468A">
              <w:rPr>
                <w:rFonts w:cs="Calibri"/>
                <w:bCs/>
                <w:sz w:val="20"/>
                <w:szCs w:val="20"/>
                <w:lang w:val="en-GB"/>
              </w:rPr>
              <w:t xml:space="preserve"> </w:t>
            </w:r>
            <w:proofErr w:type="spellStart"/>
            <w:r>
              <w:rPr>
                <w:rFonts w:cs="Calibri"/>
                <w:bCs/>
                <w:sz w:val="20"/>
                <w:szCs w:val="20"/>
                <w:lang w:val="en-GB"/>
              </w:rPr>
              <w:t>birocratice</w:t>
            </w:r>
            <w:proofErr w:type="spellEnd"/>
            <w:r>
              <w:rPr>
                <w:rFonts w:cs="Calibri"/>
                <w:bCs/>
                <w:sz w:val="20"/>
                <w:szCs w:val="20"/>
                <w:lang w:val="en-GB"/>
              </w:rPr>
              <w:t xml:space="preserve"> ca </w:t>
            </w:r>
            <w:proofErr w:type="spellStart"/>
            <w:r>
              <w:rPr>
                <w:rFonts w:cs="Calibri"/>
                <w:bCs/>
                <w:sz w:val="20"/>
                <w:szCs w:val="20"/>
                <w:lang w:val="en-GB"/>
              </w:rPr>
              <w:t>relații</w:t>
            </w:r>
            <w:proofErr w:type="spellEnd"/>
            <w:r>
              <w:rPr>
                <w:rFonts w:cs="Calibri"/>
                <w:bCs/>
                <w:sz w:val="20"/>
                <w:szCs w:val="20"/>
                <w:lang w:val="en-GB"/>
              </w:rPr>
              <w:t xml:space="preserve"> de </w:t>
            </w:r>
            <w:proofErr w:type="spellStart"/>
            <w:r>
              <w:rPr>
                <w:rFonts w:cs="Calibri"/>
                <w:bCs/>
                <w:sz w:val="20"/>
                <w:szCs w:val="20"/>
                <w:lang w:val="en-GB"/>
              </w:rPr>
              <w:t>putere</w:t>
            </w:r>
            <w:proofErr w:type="spellEnd"/>
            <w:r w:rsidR="0044468A">
              <w:rPr>
                <w:rFonts w:cs="Calibri"/>
                <w:bCs/>
                <w:sz w:val="20"/>
                <w:szCs w:val="20"/>
                <w:lang w:val="en-GB"/>
              </w:rPr>
              <w:t xml:space="preserve"> </w:t>
            </w:r>
            <w:proofErr w:type="spellStart"/>
            <w:r>
              <w:rPr>
                <w:rFonts w:cs="Calibri"/>
                <w:bCs/>
                <w:sz w:val="20"/>
                <w:szCs w:val="20"/>
                <w:lang w:val="en-GB"/>
              </w:rPr>
              <w:t>și</w:t>
            </w:r>
            <w:proofErr w:type="spellEnd"/>
            <w:r>
              <w:rPr>
                <w:rFonts w:cs="Calibri"/>
                <w:bCs/>
                <w:sz w:val="20"/>
                <w:szCs w:val="20"/>
                <w:lang w:val="en-GB"/>
              </w:rPr>
              <w:t xml:space="preserve"> control</w:t>
            </w:r>
          </w:p>
          <w:p w:rsidR="00C71E1B" w:rsidRPr="00617542" w:rsidRDefault="00C71E1B" w:rsidP="00B70BFF">
            <w:pPr>
              <w:pStyle w:val="NoSpacing"/>
              <w:rPr>
                <w:rFonts w:cs="Calibri"/>
                <w:bCs/>
                <w:sz w:val="20"/>
                <w:szCs w:val="20"/>
                <w:lang w:val="en-GB"/>
              </w:rPr>
            </w:pPr>
            <w:r>
              <w:rPr>
                <w:rFonts w:cs="Calibri"/>
                <w:bCs/>
                <w:sz w:val="20"/>
                <w:szCs w:val="20"/>
                <w:lang w:val="en-GB"/>
              </w:rPr>
              <w:t xml:space="preserve">Street Level </w:t>
            </w:r>
            <w:proofErr w:type="spellStart"/>
            <w:r>
              <w:rPr>
                <w:rFonts w:cs="Calibri"/>
                <w:bCs/>
                <w:sz w:val="20"/>
                <w:szCs w:val="20"/>
                <w:lang w:val="en-GB"/>
              </w:rPr>
              <w:t>Bureacracy</w:t>
            </w:r>
            <w:proofErr w:type="spellEnd"/>
            <w:r>
              <w:rPr>
                <w:rFonts w:cs="Calibri"/>
                <w:bCs/>
                <w:sz w:val="20"/>
                <w:szCs w:val="20"/>
                <w:lang w:val="en-GB"/>
              </w:rPr>
              <w:t xml:space="preserve"> – M. </w:t>
            </w:r>
            <w:proofErr w:type="spellStart"/>
            <w:r>
              <w:rPr>
                <w:rFonts w:cs="Calibri"/>
                <w:bCs/>
                <w:sz w:val="20"/>
                <w:szCs w:val="20"/>
                <w:lang w:val="en-GB"/>
              </w:rPr>
              <w:t>Lipsky</w:t>
            </w:r>
            <w:proofErr w:type="spellEnd"/>
          </w:p>
          <w:p w:rsidR="00B70BFF" w:rsidRPr="00617542" w:rsidRDefault="00B70BFF" w:rsidP="00B70BFF">
            <w:pPr>
              <w:pStyle w:val="NoSpacing"/>
              <w:rPr>
                <w:rFonts w:cs="Calibri"/>
                <w:b/>
                <w:bCs/>
                <w:sz w:val="20"/>
                <w:szCs w:val="20"/>
                <w:lang w:val="en-GB"/>
              </w:rPr>
            </w:pPr>
          </w:p>
          <w:p w:rsidR="00B70BFF" w:rsidRDefault="00B70BFF" w:rsidP="00B70BFF">
            <w:pPr>
              <w:pStyle w:val="NoSpacing"/>
              <w:rPr>
                <w:rFonts w:cs="Calibri"/>
                <w:b/>
                <w:bCs/>
                <w:sz w:val="20"/>
                <w:szCs w:val="20"/>
                <w:lang w:val="en-GB"/>
              </w:rPr>
            </w:pPr>
            <w:r w:rsidRPr="00617542">
              <w:rPr>
                <w:rFonts w:cs="Calibri"/>
                <w:b/>
                <w:bCs/>
                <w:sz w:val="20"/>
                <w:szCs w:val="20"/>
                <w:lang w:val="en-GB"/>
              </w:rPr>
              <w:t xml:space="preserve">[4.] </w:t>
            </w:r>
            <w:proofErr w:type="spellStart"/>
            <w:r w:rsidR="001D35D1">
              <w:rPr>
                <w:rFonts w:cs="Calibri"/>
                <w:b/>
                <w:bCs/>
                <w:sz w:val="20"/>
                <w:szCs w:val="20"/>
                <w:lang w:val="en-GB"/>
              </w:rPr>
              <w:t>Culturi</w:t>
            </w:r>
            <w:proofErr w:type="spellEnd"/>
            <w:r w:rsidR="0044468A">
              <w:rPr>
                <w:rFonts w:cs="Calibri"/>
                <w:b/>
                <w:bCs/>
                <w:sz w:val="20"/>
                <w:szCs w:val="20"/>
                <w:lang w:val="en-GB"/>
              </w:rPr>
              <w:t xml:space="preserve"> </w:t>
            </w:r>
            <w:proofErr w:type="spellStart"/>
            <w:r w:rsidR="001D35D1">
              <w:rPr>
                <w:rFonts w:cs="Calibri"/>
                <w:b/>
                <w:bCs/>
                <w:sz w:val="20"/>
                <w:szCs w:val="20"/>
                <w:lang w:val="en-GB"/>
              </w:rPr>
              <w:t>politice</w:t>
            </w:r>
            <w:proofErr w:type="spellEnd"/>
            <w:r w:rsidR="001D35D1">
              <w:rPr>
                <w:rFonts w:cs="Calibri"/>
                <w:b/>
                <w:bCs/>
                <w:sz w:val="20"/>
                <w:szCs w:val="20"/>
                <w:lang w:val="en-GB"/>
              </w:rPr>
              <w:t>.</w:t>
            </w:r>
          </w:p>
          <w:p w:rsidR="001D35D1" w:rsidRDefault="001D35D1" w:rsidP="00B70BFF">
            <w:pPr>
              <w:pStyle w:val="NoSpacing"/>
              <w:rPr>
                <w:rFonts w:cs="Calibri"/>
                <w:bCs/>
                <w:sz w:val="20"/>
                <w:szCs w:val="20"/>
                <w:lang w:val="en-GB"/>
              </w:rPr>
            </w:pPr>
            <w:proofErr w:type="spellStart"/>
            <w:r w:rsidRPr="001D35D1">
              <w:rPr>
                <w:rFonts w:cs="Calibri"/>
                <w:bCs/>
                <w:sz w:val="20"/>
                <w:szCs w:val="20"/>
                <w:lang w:val="en-GB"/>
              </w:rPr>
              <w:t>Percepții</w:t>
            </w:r>
            <w:proofErr w:type="spellEnd"/>
            <w:r w:rsidRPr="001D35D1">
              <w:rPr>
                <w:rFonts w:cs="Calibri"/>
                <w:bCs/>
                <w:sz w:val="20"/>
                <w:szCs w:val="20"/>
                <w:lang w:val="en-GB"/>
              </w:rPr>
              <w:t xml:space="preserve">, </w:t>
            </w:r>
            <w:proofErr w:type="spellStart"/>
            <w:r w:rsidRPr="001D35D1">
              <w:rPr>
                <w:rFonts w:cs="Calibri"/>
                <w:bCs/>
                <w:sz w:val="20"/>
                <w:szCs w:val="20"/>
                <w:lang w:val="en-GB"/>
              </w:rPr>
              <w:t>credințe</w:t>
            </w:r>
            <w:proofErr w:type="spellEnd"/>
            <w:r w:rsidR="0044468A">
              <w:rPr>
                <w:rFonts w:cs="Calibri"/>
                <w:bCs/>
                <w:sz w:val="20"/>
                <w:szCs w:val="20"/>
                <w:lang w:val="en-GB"/>
              </w:rPr>
              <w:t xml:space="preserve"> </w:t>
            </w:r>
            <w:proofErr w:type="spellStart"/>
            <w:r w:rsidRPr="001D35D1">
              <w:rPr>
                <w:rFonts w:cs="Calibri"/>
                <w:bCs/>
                <w:sz w:val="20"/>
                <w:szCs w:val="20"/>
                <w:lang w:val="en-GB"/>
              </w:rPr>
              <w:t>și</w:t>
            </w:r>
            <w:proofErr w:type="spellEnd"/>
            <w:r w:rsidR="0044468A">
              <w:rPr>
                <w:rFonts w:cs="Calibri"/>
                <w:bCs/>
                <w:sz w:val="20"/>
                <w:szCs w:val="20"/>
                <w:lang w:val="en-GB"/>
              </w:rPr>
              <w:t xml:space="preserve"> </w:t>
            </w:r>
            <w:proofErr w:type="spellStart"/>
            <w:r w:rsidRPr="001D35D1">
              <w:rPr>
                <w:rFonts w:cs="Calibri"/>
                <w:bCs/>
                <w:sz w:val="20"/>
                <w:szCs w:val="20"/>
                <w:lang w:val="en-GB"/>
              </w:rPr>
              <w:t>valori</w:t>
            </w:r>
            <w:proofErr w:type="spellEnd"/>
            <w:r w:rsidR="0044468A">
              <w:rPr>
                <w:rFonts w:cs="Calibri"/>
                <w:bCs/>
                <w:sz w:val="20"/>
                <w:szCs w:val="20"/>
                <w:lang w:val="en-GB"/>
              </w:rPr>
              <w:t xml:space="preserve"> </w:t>
            </w:r>
            <w:proofErr w:type="spellStart"/>
            <w:r>
              <w:rPr>
                <w:rFonts w:cs="Calibri"/>
                <w:bCs/>
                <w:sz w:val="20"/>
                <w:szCs w:val="20"/>
                <w:lang w:val="en-GB"/>
              </w:rPr>
              <w:t>politice</w:t>
            </w:r>
            <w:proofErr w:type="spellEnd"/>
            <w:r w:rsidR="0044468A">
              <w:rPr>
                <w:rFonts w:cs="Calibri"/>
                <w:bCs/>
                <w:sz w:val="20"/>
                <w:szCs w:val="20"/>
                <w:lang w:val="en-GB"/>
              </w:rPr>
              <w:t xml:space="preserve"> </w:t>
            </w:r>
            <w:proofErr w:type="spellStart"/>
            <w:r>
              <w:rPr>
                <w:rFonts w:cs="Calibri"/>
                <w:bCs/>
                <w:sz w:val="20"/>
                <w:szCs w:val="20"/>
                <w:lang w:val="en-GB"/>
              </w:rPr>
              <w:t>și</w:t>
            </w:r>
            <w:proofErr w:type="spellEnd"/>
            <w:r>
              <w:rPr>
                <w:rFonts w:cs="Calibri"/>
                <w:bCs/>
                <w:sz w:val="20"/>
                <w:szCs w:val="20"/>
                <w:lang w:val="en-GB"/>
              </w:rPr>
              <w:t xml:space="preserve"> administrative. </w:t>
            </w:r>
            <w:proofErr w:type="spellStart"/>
            <w:r>
              <w:rPr>
                <w:rFonts w:cs="Calibri"/>
                <w:bCs/>
                <w:sz w:val="20"/>
                <w:szCs w:val="20"/>
                <w:lang w:val="en-GB"/>
              </w:rPr>
              <w:t>Reprezentări</w:t>
            </w:r>
            <w:proofErr w:type="spellEnd"/>
            <w:r>
              <w:rPr>
                <w:rFonts w:cs="Calibri"/>
                <w:bCs/>
                <w:sz w:val="20"/>
                <w:szCs w:val="20"/>
                <w:lang w:val="en-GB"/>
              </w:rPr>
              <w:t xml:space="preserve"> ale </w:t>
            </w:r>
            <w:proofErr w:type="spellStart"/>
            <w:r>
              <w:rPr>
                <w:rFonts w:cs="Calibri"/>
                <w:bCs/>
                <w:sz w:val="20"/>
                <w:szCs w:val="20"/>
                <w:lang w:val="en-GB"/>
              </w:rPr>
              <w:t>rolului</w:t>
            </w:r>
            <w:proofErr w:type="spellEnd"/>
            <w:r w:rsidR="0044468A">
              <w:rPr>
                <w:rFonts w:cs="Calibri"/>
                <w:bCs/>
                <w:sz w:val="20"/>
                <w:szCs w:val="20"/>
                <w:lang w:val="en-GB"/>
              </w:rPr>
              <w:t xml:space="preserve"> </w:t>
            </w:r>
            <w:proofErr w:type="spellStart"/>
            <w:r>
              <w:rPr>
                <w:rFonts w:cs="Calibri"/>
                <w:bCs/>
                <w:sz w:val="20"/>
                <w:szCs w:val="20"/>
                <w:lang w:val="en-GB"/>
              </w:rPr>
              <w:t>statului</w:t>
            </w:r>
            <w:proofErr w:type="spellEnd"/>
            <w:r w:rsidR="0044468A">
              <w:rPr>
                <w:rFonts w:cs="Calibri"/>
                <w:bCs/>
                <w:sz w:val="20"/>
                <w:szCs w:val="20"/>
                <w:lang w:val="en-GB"/>
              </w:rPr>
              <w:t>;</w:t>
            </w:r>
          </w:p>
          <w:p w:rsidR="001D35D1" w:rsidRDefault="001D35D1" w:rsidP="00B70BFF">
            <w:pPr>
              <w:pStyle w:val="NoSpacing"/>
              <w:rPr>
                <w:rFonts w:cs="Calibri"/>
                <w:bCs/>
                <w:sz w:val="20"/>
                <w:szCs w:val="20"/>
                <w:lang w:val="en-GB"/>
              </w:rPr>
            </w:pPr>
            <w:proofErr w:type="spellStart"/>
            <w:r>
              <w:rPr>
                <w:rFonts w:cs="Calibri"/>
                <w:bCs/>
                <w:sz w:val="20"/>
                <w:szCs w:val="20"/>
                <w:lang w:val="en-GB"/>
              </w:rPr>
              <w:t>Comportamente</w:t>
            </w:r>
            <w:proofErr w:type="spellEnd"/>
            <w:r w:rsidR="0044468A">
              <w:rPr>
                <w:rFonts w:cs="Calibri"/>
                <w:bCs/>
                <w:sz w:val="20"/>
                <w:szCs w:val="20"/>
                <w:lang w:val="en-GB"/>
              </w:rPr>
              <w:t xml:space="preserve"> </w:t>
            </w:r>
            <w:proofErr w:type="spellStart"/>
            <w:r>
              <w:rPr>
                <w:rFonts w:cs="Calibri"/>
                <w:bCs/>
                <w:sz w:val="20"/>
                <w:szCs w:val="20"/>
                <w:lang w:val="en-GB"/>
              </w:rPr>
              <w:t>și</w:t>
            </w:r>
            <w:proofErr w:type="spellEnd"/>
            <w:r w:rsidR="0044468A">
              <w:rPr>
                <w:rFonts w:cs="Calibri"/>
                <w:bCs/>
                <w:sz w:val="20"/>
                <w:szCs w:val="20"/>
                <w:lang w:val="en-GB"/>
              </w:rPr>
              <w:t xml:space="preserve"> practice </w:t>
            </w:r>
            <w:proofErr w:type="spellStart"/>
            <w:r>
              <w:rPr>
                <w:rFonts w:cs="Calibri"/>
                <w:bCs/>
                <w:sz w:val="20"/>
                <w:szCs w:val="20"/>
                <w:lang w:val="en-GB"/>
              </w:rPr>
              <w:t>civice</w:t>
            </w:r>
            <w:proofErr w:type="spellEnd"/>
            <w:r w:rsidR="0044468A">
              <w:rPr>
                <w:rFonts w:cs="Calibri"/>
                <w:bCs/>
                <w:sz w:val="20"/>
                <w:szCs w:val="20"/>
                <w:lang w:val="en-GB"/>
              </w:rPr>
              <w:t xml:space="preserve"> </w:t>
            </w:r>
            <w:proofErr w:type="spellStart"/>
            <w:r>
              <w:rPr>
                <w:rFonts w:cs="Calibri"/>
                <w:bCs/>
                <w:sz w:val="20"/>
                <w:szCs w:val="20"/>
                <w:lang w:val="en-GB"/>
              </w:rPr>
              <w:t>și</w:t>
            </w:r>
            <w:proofErr w:type="spellEnd"/>
            <w:r w:rsidR="0044468A">
              <w:rPr>
                <w:rFonts w:cs="Calibri"/>
                <w:bCs/>
                <w:sz w:val="20"/>
                <w:szCs w:val="20"/>
                <w:lang w:val="en-GB"/>
              </w:rPr>
              <w:t xml:space="preserve"> </w:t>
            </w:r>
            <w:proofErr w:type="spellStart"/>
            <w:r w:rsidR="0044468A">
              <w:rPr>
                <w:rFonts w:cs="Calibri"/>
                <w:bCs/>
                <w:sz w:val="20"/>
                <w:szCs w:val="20"/>
                <w:lang w:val="en-GB"/>
              </w:rPr>
              <w:t>politice</w:t>
            </w:r>
            <w:proofErr w:type="spellEnd"/>
            <w:r w:rsidR="0044468A">
              <w:rPr>
                <w:rFonts w:cs="Calibri"/>
                <w:bCs/>
                <w:sz w:val="20"/>
                <w:szCs w:val="20"/>
                <w:lang w:val="en-GB"/>
              </w:rPr>
              <w:t>;</w:t>
            </w:r>
            <w:r>
              <w:rPr>
                <w:rFonts w:cs="Calibri"/>
                <w:bCs/>
                <w:sz w:val="20"/>
                <w:szCs w:val="20"/>
                <w:lang w:val="en-GB"/>
              </w:rPr>
              <w:t xml:space="preserve"> </w:t>
            </w:r>
          </w:p>
          <w:p w:rsidR="001D35D1" w:rsidRPr="001D35D1" w:rsidRDefault="001D35D1" w:rsidP="00B70BFF">
            <w:pPr>
              <w:pStyle w:val="NoSpacing"/>
              <w:rPr>
                <w:rFonts w:cs="Calibri"/>
                <w:bCs/>
                <w:sz w:val="20"/>
                <w:szCs w:val="20"/>
                <w:lang w:val="en-GB"/>
              </w:rPr>
            </w:pPr>
            <w:proofErr w:type="spellStart"/>
            <w:r>
              <w:rPr>
                <w:rFonts w:cs="Calibri"/>
                <w:bCs/>
                <w:sz w:val="20"/>
                <w:szCs w:val="20"/>
                <w:lang w:val="en-GB"/>
              </w:rPr>
              <w:t>Cultura</w:t>
            </w:r>
            <w:proofErr w:type="spellEnd"/>
            <w:r w:rsidR="0044468A">
              <w:rPr>
                <w:rFonts w:cs="Calibri"/>
                <w:bCs/>
                <w:sz w:val="20"/>
                <w:szCs w:val="20"/>
                <w:lang w:val="en-GB"/>
              </w:rPr>
              <w:t xml:space="preserve"> </w:t>
            </w:r>
            <w:proofErr w:type="spellStart"/>
            <w:r>
              <w:rPr>
                <w:rFonts w:cs="Calibri"/>
                <w:bCs/>
                <w:sz w:val="20"/>
                <w:szCs w:val="20"/>
                <w:lang w:val="en-GB"/>
              </w:rPr>
              <w:t>civică</w:t>
            </w:r>
            <w:proofErr w:type="spellEnd"/>
            <w:r>
              <w:rPr>
                <w:rFonts w:cs="Calibri"/>
                <w:bCs/>
                <w:sz w:val="20"/>
                <w:szCs w:val="20"/>
                <w:lang w:val="en-GB"/>
              </w:rPr>
              <w:t xml:space="preserve"> – </w:t>
            </w:r>
            <w:r w:rsidR="0044468A">
              <w:rPr>
                <w:rFonts w:cs="Calibri"/>
                <w:bCs/>
                <w:sz w:val="20"/>
                <w:szCs w:val="20"/>
                <w:lang w:val="en-GB"/>
              </w:rPr>
              <w:t xml:space="preserve">studio comparative </w:t>
            </w:r>
            <w:proofErr w:type="spellStart"/>
            <w:r>
              <w:rPr>
                <w:rFonts w:cs="Calibri"/>
                <w:bCs/>
                <w:sz w:val="20"/>
                <w:szCs w:val="20"/>
                <w:lang w:val="en-GB"/>
              </w:rPr>
              <w:t>pe</w:t>
            </w:r>
            <w:proofErr w:type="spellEnd"/>
            <w:r>
              <w:rPr>
                <w:rFonts w:cs="Calibri"/>
                <w:bCs/>
                <w:sz w:val="20"/>
                <w:szCs w:val="20"/>
                <w:lang w:val="en-GB"/>
              </w:rPr>
              <w:t xml:space="preserve"> 5 </w:t>
            </w:r>
            <w:proofErr w:type="spellStart"/>
            <w:r>
              <w:rPr>
                <w:rFonts w:cs="Calibri"/>
                <w:bCs/>
                <w:sz w:val="20"/>
                <w:szCs w:val="20"/>
                <w:lang w:val="en-GB"/>
              </w:rPr>
              <w:t>națiuni</w:t>
            </w:r>
            <w:proofErr w:type="spellEnd"/>
            <w:r>
              <w:rPr>
                <w:rFonts w:cs="Calibri"/>
                <w:bCs/>
                <w:sz w:val="20"/>
                <w:szCs w:val="20"/>
                <w:lang w:val="en-GB"/>
              </w:rPr>
              <w:t xml:space="preserve"> (S. </w:t>
            </w:r>
            <w:proofErr w:type="spellStart"/>
            <w:r>
              <w:rPr>
                <w:rFonts w:cs="Calibri"/>
                <w:bCs/>
                <w:sz w:val="20"/>
                <w:szCs w:val="20"/>
                <w:lang w:val="en-GB"/>
              </w:rPr>
              <w:t>Verbași</w:t>
            </w:r>
            <w:proofErr w:type="spellEnd"/>
            <w:r>
              <w:rPr>
                <w:rFonts w:cs="Calibri"/>
                <w:bCs/>
                <w:sz w:val="20"/>
                <w:szCs w:val="20"/>
                <w:lang w:val="en-GB"/>
              </w:rPr>
              <w:t xml:space="preserve"> G. Almond)</w:t>
            </w:r>
          </w:p>
          <w:p w:rsidR="00B70BFF" w:rsidRPr="00617542" w:rsidRDefault="00B70BFF" w:rsidP="00B70BFF">
            <w:pPr>
              <w:pStyle w:val="NoSpacing"/>
              <w:rPr>
                <w:rFonts w:cs="Calibri"/>
                <w:bCs/>
                <w:sz w:val="20"/>
                <w:szCs w:val="20"/>
                <w:lang w:val="en-GB"/>
              </w:rPr>
            </w:pPr>
          </w:p>
          <w:p w:rsidR="001D35D1" w:rsidRDefault="00B70BFF" w:rsidP="001D35D1">
            <w:pPr>
              <w:pStyle w:val="NoSpacing"/>
              <w:rPr>
                <w:rFonts w:cs="Calibri"/>
                <w:b/>
                <w:bCs/>
                <w:sz w:val="20"/>
                <w:szCs w:val="20"/>
                <w:lang w:val="en-GB"/>
              </w:rPr>
            </w:pPr>
            <w:r w:rsidRPr="00617542">
              <w:rPr>
                <w:rFonts w:cs="Calibri"/>
                <w:b/>
                <w:bCs/>
                <w:sz w:val="20"/>
                <w:szCs w:val="20"/>
                <w:lang w:val="en-GB"/>
              </w:rPr>
              <w:t xml:space="preserve">[5.] </w:t>
            </w:r>
            <w:proofErr w:type="spellStart"/>
            <w:r w:rsidR="001D35D1">
              <w:rPr>
                <w:rFonts w:cs="Calibri"/>
                <w:b/>
                <w:bCs/>
                <w:sz w:val="20"/>
                <w:szCs w:val="20"/>
                <w:lang w:val="en-GB"/>
              </w:rPr>
              <w:t>Civismul</w:t>
            </w:r>
            <w:proofErr w:type="spellEnd"/>
            <w:r w:rsidR="0044468A">
              <w:rPr>
                <w:rFonts w:cs="Calibri"/>
                <w:b/>
                <w:bCs/>
                <w:sz w:val="20"/>
                <w:szCs w:val="20"/>
                <w:lang w:val="en-GB"/>
              </w:rPr>
              <w:t xml:space="preserve"> </w:t>
            </w:r>
            <w:proofErr w:type="spellStart"/>
            <w:r w:rsidR="001D35D1">
              <w:rPr>
                <w:rFonts w:cs="Calibri"/>
                <w:b/>
                <w:bCs/>
                <w:sz w:val="20"/>
                <w:szCs w:val="20"/>
                <w:lang w:val="en-GB"/>
              </w:rPr>
              <w:t>și</w:t>
            </w:r>
            <w:proofErr w:type="spellEnd"/>
            <w:r w:rsidR="0044468A">
              <w:rPr>
                <w:rFonts w:cs="Calibri"/>
                <w:b/>
                <w:bCs/>
                <w:sz w:val="20"/>
                <w:szCs w:val="20"/>
                <w:lang w:val="en-GB"/>
              </w:rPr>
              <w:t xml:space="preserve"> </w:t>
            </w:r>
            <w:proofErr w:type="spellStart"/>
            <w:r w:rsidR="001D35D1">
              <w:rPr>
                <w:rFonts w:cs="Calibri"/>
                <w:b/>
                <w:bCs/>
                <w:sz w:val="20"/>
                <w:szCs w:val="20"/>
                <w:lang w:val="en-GB"/>
              </w:rPr>
              <w:t>capitalul</w:t>
            </w:r>
            <w:proofErr w:type="spellEnd"/>
            <w:r w:rsidR="001D35D1">
              <w:rPr>
                <w:rFonts w:cs="Calibri"/>
                <w:b/>
                <w:bCs/>
                <w:sz w:val="20"/>
                <w:szCs w:val="20"/>
                <w:lang w:val="en-GB"/>
              </w:rPr>
              <w:t xml:space="preserve"> social ca </w:t>
            </w:r>
            <w:proofErr w:type="spellStart"/>
            <w:r w:rsidR="001D35D1">
              <w:rPr>
                <w:rFonts w:cs="Calibri"/>
                <w:b/>
                <w:bCs/>
                <w:sz w:val="20"/>
                <w:szCs w:val="20"/>
                <w:lang w:val="en-GB"/>
              </w:rPr>
              <w:t>factori</w:t>
            </w:r>
            <w:proofErr w:type="spellEnd"/>
            <w:r w:rsidR="0044468A">
              <w:rPr>
                <w:rFonts w:cs="Calibri"/>
                <w:b/>
                <w:bCs/>
                <w:sz w:val="20"/>
                <w:szCs w:val="20"/>
                <w:lang w:val="en-GB"/>
              </w:rPr>
              <w:t xml:space="preserve"> </w:t>
            </w:r>
            <w:proofErr w:type="spellStart"/>
            <w:r w:rsidR="001D35D1">
              <w:rPr>
                <w:rFonts w:cs="Calibri"/>
                <w:b/>
                <w:bCs/>
                <w:sz w:val="20"/>
                <w:szCs w:val="20"/>
                <w:lang w:val="en-GB"/>
              </w:rPr>
              <w:t>ai</w:t>
            </w:r>
            <w:proofErr w:type="spellEnd"/>
            <w:r w:rsidR="0044468A">
              <w:rPr>
                <w:rFonts w:cs="Calibri"/>
                <w:b/>
                <w:bCs/>
                <w:sz w:val="20"/>
                <w:szCs w:val="20"/>
                <w:lang w:val="en-GB"/>
              </w:rPr>
              <w:t xml:space="preserve"> </w:t>
            </w:r>
            <w:proofErr w:type="spellStart"/>
            <w:r w:rsidR="001D35D1">
              <w:rPr>
                <w:rFonts w:cs="Calibri"/>
                <w:b/>
                <w:bCs/>
                <w:sz w:val="20"/>
                <w:szCs w:val="20"/>
                <w:lang w:val="en-GB"/>
              </w:rPr>
              <w:t>eficienței</w:t>
            </w:r>
            <w:proofErr w:type="spellEnd"/>
            <w:r w:rsidR="001D35D1">
              <w:rPr>
                <w:rFonts w:cs="Calibri"/>
                <w:b/>
                <w:bCs/>
                <w:sz w:val="20"/>
                <w:szCs w:val="20"/>
                <w:lang w:val="en-GB"/>
              </w:rPr>
              <w:t xml:space="preserve"> administrative </w:t>
            </w:r>
            <w:proofErr w:type="spellStart"/>
            <w:r w:rsidR="001D35D1">
              <w:rPr>
                <w:rFonts w:cs="Calibri"/>
                <w:b/>
                <w:bCs/>
                <w:sz w:val="20"/>
                <w:szCs w:val="20"/>
                <w:lang w:val="en-GB"/>
              </w:rPr>
              <w:t>și</w:t>
            </w:r>
            <w:proofErr w:type="spellEnd"/>
            <w:r w:rsidR="001D35D1">
              <w:rPr>
                <w:rFonts w:cs="Calibri"/>
                <w:b/>
                <w:bCs/>
                <w:sz w:val="20"/>
                <w:szCs w:val="20"/>
                <w:lang w:val="en-GB"/>
              </w:rPr>
              <w:t xml:space="preserve"> al </w:t>
            </w:r>
            <w:proofErr w:type="spellStart"/>
            <w:r w:rsidR="001D35D1">
              <w:rPr>
                <w:rFonts w:cs="Calibri"/>
                <w:b/>
                <w:bCs/>
                <w:sz w:val="20"/>
                <w:szCs w:val="20"/>
                <w:lang w:val="en-GB"/>
              </w:rPr>
              <w:t>implementării</w:t>
            </w:r>
            <w:proofErr w:type="spellEnd"/>
            <w:r w:rsidR="0044468A">
              <w:rPr>
                <w:rFonts w:cs="Calibri"/>
                <w:b/>
                <w:bCs/>
                <w:sz w:val="20"/>
                <w:szCs w:val="20"/>
                <w:lang w:val="en-GB"/>
              </w:rPr>
              <w:t xml:space="preserve"> </w:t>
            </w:r>
            <w:proofErr w:type="spellStart"/>
            <w:r w:rsidR="001D35D1">
              <w:rPr>
                <w:rFonts w:cs="Calibri"/>
                <w:b/>
                <w:bCs/>
                <w:sz w:val="20"/>
                <w:szCs w:val="20"/>
                <w:lang w:val="en-GB"/>
              </w:rPr>
              <w:t>politicilor</w:t>
            </w:r>
            <w:proofErr w:type="spellEnd"/>
            <w:r w:rsidR="0044468A">
              <w:rPr>
                <w:rFonts w:cs="Calibri"/>
                <w:b/>
                <w:bCs/>
                <w:sz w:val="20"/>
                <w:szCs w:val="20"/>
                <w:lang w:val="en-GB"/>
              </w:rPr>
              <w:t xml:space="preserve"> </w:t>
            </w:r>
            <w:proofErr w:type="spellStart"/>
            <w:r w:rsidR="001D35D1">
              <w:rPr>
                <w:rFonts w:cs="Calibri"/>
                <w:b/>
                <w:bCs/>
                <w:sz w:val="20"/>
                <w:szCs w:val="20"/>
                <w:lang w:val="en-GB"/>
              </w:rPr>
              <w:t>publice</w:t>
            </w:r>
            <w:proofErr w:type="spellEnd"/>
          </w:p>
          <w:p w:rsidR="001D35D1" w:rsidRDefault="001D35D1" w:rsidP="001D35D1">
            <w:pPr>
              <w:pStyle w:val="NoSpacing"/>
              <w:rPr>
                <w:rFonts w:cs="Calibri"/>
                <w:bCs/>
                <w:sz w:val="20"/>
                <w:szCs w:val="20"/>
                <w:lang w:val="en-GB"/>
              </w:rPr>
            </w:pPr>
            <w:proofErr w:type="spellStart"/>
            <w:r>
              <w:rPr>
                <w:rFonts w:cs="Calibri"/>
                <w:bCs/>
                <w:sz w:val="20"/>
                <w:szCs w:val="20"/>
                <w:lang w:val="en-GB"/>
              </w:rPr>
              <w:t>Definirea</w:t>
            </w:r>
            <w:proofErr w:type="spellEnd"/>
            <w:r w:rsidR="0044468A">
              <w:rPr>
                <w:rFonts w:cs="Calibri"/>
                <w:bCs/>
                <w:sz w:val="20"/>
                <w:szCs w:val="20"/>
                <w:lang w:val="en-GB"/>
              </w:rPr>
              <w:t xml:space="preserve"> </w:t>
            </w:r>
            <w:proofErr w:type="spellStart"/>
            <w:r>
              <w:rPr>
                <w:rFonts w:cs="Calibri"/>
                <w:bCs/>
                <w:sz w:val="20"/>
                <w:szCs w:val="20"/>
                <w:lang w:val="en-GB"/>
              </w:rPr>
              <w:t>și</w:t>
            </w:r>
            <w:proofErr w:type="spellEnd"/>
            <w:r w:rsidR="0044468A">
              <w:rPr>
                <w:rFonts w:cs="Calibri"/>
                <w:bCs/>
                <w:sz w:val="20"/>
                <w:szCs w:val="20"/>
                <w:lang w:val="en-GB"/>
              </w:rPr>
              <w:t xml:space="preserve"> </w:t>
            </w:r>
            <w:proofErr w:type="spellStart"/>
            <w:r>
              <w:rPr>
                <w:rFonts w:cs="Calibri"/>
                <w:bCs/>
                <w:sz w:val="20"/>
                <w:szCs w:val="20"/>
                <w:lang w:val="en-GB"/>
              </w:rPr>
              <w:t>măsurarea</w:t>
            </w:r>
            <w:proofErr w:type="spellEnd"/>
            <w:r w:rsidR="0044468A">
              <w:rPr>
                <w:rFonts w:cs="Calibri"/>
                <w:bCs/>
                <w:sz w:val="20"/>
                <w:szCs w:val="20"/>
                <w:lang w:val="en-GB"/>
              </w:rPr>
              <w:t xml:space="preserve"> </w:t>
            </w:r>
            <w:proofErr w:type="spellStart"/>
            <w:r>
              <w:rPr>
                <w:rFonts w:cs="Calibri"/>
                <w:bCs/>
                <w:sz w:val="20"/>
                <w:szCs w:val="20"/>
                <w:lang w:val="en-GB"/>
              </w:rPr>
              <w:t>capitalului</w:t>
            </w:r>
            <w:proofErr w:type="spellEnd"/>
            <w:r>
              <w:rPr>
                <w:rFonts w:cs="Calibri"/>
                <w:bCs/>
                <w:sz w:val="20"/>
                <w:szCs w:val="20"/>
                <w:lang w:val="en-GB"/>
              </w:rPr>
              <w:t xml:space="preserve"> social</w:t>
            </w:r>
          </w:p>
          <w:p w:rsidR="001D35D1" w:rsidRDefault="001D35D1" w:rsidP="001D35D1">
            <w:pPr>
              <w:pStyle w:val="NoSpacing"/>
              <w:rPr>
                <w:rFonts w:cs="Calibri"/>
                <w:bCs/>
                <w:sz w:val="20"/>
                <w:szCs w:val="20"/>
                <w:lang w:val="en-GB"/>
              </w:rPr>
            </w:pPr>
            <w:proofErr w:type="spellStart"/>
            <w:r>
              <w:rPr>
                <w:rFonts w:cs="Calibri"/>
                <w:bCs/>
                <w:sz w:val="20"/>
                <w:szCs w:val="20"/>
                <w:lang w:val="en-GB"/>
              </w:rPr>
              <w:t>Încrederea</w:t>
            </w:r>
            <w:proofErr w:type="spellEnd"/>
            <w:r w:rsidR="0044468A">
              <w:rPr>
                <w:rFonts w:cs="Calibri"/>
                <w:bCs/>
                <w:sz w:val="20"/>
                <w:szCs w:val="20"/>
                <w:lang w:val="en-GB"/>
              </w:rPr>
              <w:t xml:space="preserve"> </w:t>
            </w:r>
            <w:proofErr w:type="spellStart"/>
            <w:r>
              <w:rPr>
                <w:rFonts w:cs="Calibri"/>
                <w:bCs/>
                <w:sz w:val="20"/>
                <w:szCs w:val="20"/>
                <w:lang w:val="en-GB"/>
              </w:rPr>
              <w:t>în</w:t>
            </w:r>
            <w:proofErr w:type="spellEnd"/>
            <w:r w:rsidR="0044468A">
              <w:rPr>
                <w:rFonts w:cs="Calibri"/>
                <w:bCs/>
                <w:sz w:val="20"/>
                <w:szCs w:val="20"/>
                <w:lang w:val="en-GB"/>
              </w:rPr>
              <w:t xml:space="preserve"> </w:t>
            </w:r>
            <w:proofErr w:type="spellStart"/>
            <w:r>
              <w:rPr>
                <w:rFonts w:cs="Calibri"/>
                <w:bCs/>
                <w:sz w:val="20"/>
                <w:szCs w:val="20"/>
                <w:lang w:val="en-GB"/>
              </w:rPr>
              <w:t>instituții</w:t>
            </w:r>
            <w:proofErr w:type="spellEnd"/>
          </w:p>
          <w:p w:rsidR="00B70BFF" w:rsidRDefault="001D35D1" w:rsidP="00B70BFF">
            <w:pPr>
              <w:pStyle w:val="NoSpacing"/>
              <w:rPr>
                <w:rFonts w:cs="Calibri"/>
                <w:bCs/>
                <w:sz w:val="20"/>
                <w:szCs w:val="20"/>
                <w:lang w:val="en-GB"/>
              </w:rPr>
            </w:pPr>
            <w:proofErr w:type="spellStart"/>
            <w:r>
              <w:rPr>
                <w:rFonts w:cs="Calibri"/>
                <w:bCs/>
                <w:sz w:val="20"/>
                <w:szCs w:val="20"/>
                <w:lang w:val="en-GB"/>
              </w:rPr>
              <w:t>Implicarea</w:t>
            </w:r>
            <w:proofErr w:type="spellEnd"/>
            <w:r w:rsidR="0044468A">
              <w:rPr>
                <w:rFonts w:cs="Calibri"/>
                <w:bCs/>
                <w:sz w:val="20"/>
                <w:szCs w:val="20"/>
                <w:lang w:val="en-GB"/>
              </w:rPr>
              <w:t xml:space="preserve"> </w:t>
            </w:r>
            <w:proofErr w:type="spellStart"/>
            <w:r>
              <w:rPr>
                <w:rFonts w:cs="Calibri"/>
                <w:bCs/>
                <w:sz w:val="20"/>
                <w:szCs w:val="20"/>
                <w:lang w:val="en-GB"/>
              </w:rPr>
              <w:t>în</w:t>
            </w:r>
            <w:proofErr w:type="spellEnd"/>
            <w:r w:rsidR="0044468A">
              <w:rPr>
                <w:rFonts w:cs="Calibri"/>
                <w:bCs/>
                <w:sz w:val="20"/>
                <w:szCs w:val="20"/>
                <w:lang w:val="en-GB"/>
              </w:rPr>
              <w:t xml:space="preserve"> </w:t>
            </w:r>
            <w:proofErr w:type="spellStart"/>
            <w:r>
              <w:rPr>
                <w:rFonts w:cs="Calibri"/>
                <w:bCs/>
                <w:sz w:val="20"/>
                <w:szCs w:val="20"/>
                <w:lang w:val="en-GB"/>
              </w:rPr>
              <w:t>rețele</w:t>
            </w:r>
            <w:proofErr w:type="spellEnd"/>
            <w:r>
              <w:rPr>
                <w:rFonts w:cs="Calibri"/>
                <w:bCs/>
                <w:sz w:val="20"/>
                <w:szCs w:val="20"/>
                <w:lang w:val="en-GB"/>
              </w:rPr>
              <w:t xml:space="preserve"> de </w:t>
            </w:r>
            <w:proofErr w:type="spellStart"/>
            <w:r>
              <w:rPr>
                <w:rFonts w:cs="Calibri"/>
                <w:bCs/>
                <w:sz w:val="20"/>
                <w:szCs w:val="20"/>
                <w:lang w:val="en-GB"/>
              </w:rPr>
              <w:t>angajament</w:t>
            </w:r>
            <w:proofErr w:type="spellEnd"/>
            <w:r>
              <w:rPr>
                <w:rFonts w:cs="Calibri"/>
                <w:bCs/>
                <w:sz w:val="20"/>
                <w:szCs w:val="20"/>
                <w:lang w:val="en-GB"/>
              </w:rPr>
              <w:t xml:space="preserve"> civic.</w:t>
            </w:r>
          </w:p>
          <w:p w:rsidR="001D35D1" w:rsidRDefault="001D35D1" w:rsidP="00B70BFF">
            <w:pPr>
              <w:pStyle w:val="NoSpacing"/>
              <w:rPr>
                <w:rFonts w:cs="Calibri"/>
                <w:bCs/>
                <w:sz w:val="20"/>
                <w:szCs w:val="20"/>
                <w:lang w:val="en-GB"/>
              </w:rPr>
            </w:pPr>
            <w:r>
              <w:rPr>
                <w:rFonts w:cs="Calibri"/>
                <w:bCs/>
                <w:sz w:val="20"/>
                <w:szCs w:val="20"/>
                <w:lang w:val="en-GB"/>
              </w:rPr>
              <w:t>Capital social (R. Putnam)</w:t>
            </w:r>
          </w:p>
          <w:p w:rsidR="00FB1D37" w:rsidRDefault="00FB1D37" w:rsidP="00B70BFF">
            <w:pPr>
              <w:pStyle w:val="NoSpacing"/>
              <w:rPr>
                <w:rFonts w:cs="Calibri"/>
                <w:bCs/>
                <w:sz w:val="20"/>
                <w:szCs w:val="20"/>
                <w:lang w:val="en-GB"/>
              </w:rPr>
            </w:pPr>
            <w:proofErr w:type="spellStart"/>
            <w:r>
              <w:rPr>
                <w:rFonts w:cs="Calibri"/>
                <w:bCs/>
                <w:sz w:val="20"/>
                <w:szCs w:val="20"/>
                <w:lang w:val="en-GB"/>
              </w:rPr>
              <w:t>Cercetări</w:t>
            </w:r>
            <w:proofErr w:type="spellEnd"/>
            <w:r w:rsidR="0044468A">
              <w:rPr>
                <w:rFonts w:cs="Calibri"/>
                <w:bCs/>
                <w:sz w:val="20"/>
                <w:szCs w:val="20"/>
                <w:lang w:val="en-GB"/>
              </w:rPr>
              <w:t xml:space="preserve"> </w:t>
            </w:r>
            <w:proofErr w:type="spellStart"/>
            <w:r>
              <w:rPr>
                <w:rFonts w:cs="Calibri"/>
                <w:bCs/>
                <w:sz w:val="20"/>
                <w:szCs w:val="20"/>
                <w:lang w:val="en-GB"/>
              </w:rPr>
              <w:t>realizate</w:t>
            </w:r>
            <w:proofErr w:type="spellEnd"/>
            <w:r w:rsidR="0044468A">
              <w:rPr>
                <w:rFonts w:cs="Calibri"/>
                <w:bCs/>
                <w:sz w:val="20"/>
                <w:szCs w:val="20"/>
                <w:lang w:val="en-GB"/>
              </w:rPr>
              <w:t xml:space="preserve"> </w:t>
            </w:r>
            <w:proofErr w:type="spellStart"/>
            <w:r>
              <w:rPr>
                <w:rFonts w:cs="Calibri"/>
                <w:bCs/>
                <w:sz w:val="20"/>
                <w:szCs w:val="20"/>
                <w:lang w:val="en-GB"/>
              </w:rPr>
              <w:t>în</w:t>
            </w:r>
            <w:proofErr w:type="spellEnd"/>
            <w:r w:rsidR="0044468A">
              <w:rPr>
                <w:rFonts w:cs="Calibri"/>
                <w:bCs/>
                <w:sz w:val="20"/>
                <w:szCs w:val="20"/>
                <w:lang w:val="en-GB"/>
              </w:rPr>
              <w:t xml:space="preserve"> </w:t>
            </w:r>
            <w:proofErr w:type="spellStart"/>
            <w:r>
              <w:rPr>
                <w:rFonts w:cs="Calibri"/>
                <w:bCs/>
                <w:sz w:val="20"/>
                <w:szCs w:val="20"/>
                <w:lang w:val="en-GB"/>
              </w:rPr>
              <w:t>România</w:t>
            </w:r>
            <w:proofErr w:type="spellEnd"/>
            <w:r w:rsidR="0044468A">
              <w:rPr>
                <w:rFonts w:cs="Calibri"/>
                <w:bCs/>
                <w:sz w:val="20"/>
                <w:szCs w:val="20"/>
                <w:lang w:val="en-GB"/>
              </w:rPr>
              <w:t xml:space="preserve"> </w:t>
            </w:r>
            <w:proofErr w:type="spellStart"/>
            <w:r>
              <w:rPr>
                <w:rFonts w:cs="Calibri"/>
                <w:bCs/>
                <w:sz w:val="20"/>
                <w:szCs w:val="20"/>
                <w:lang w:val="en-GB"/>
              </w:rPr>
              <w:t>asupra</w:t>
            </w:r>
            <w:proofErr w:type="spellEnd"/>
            <w:r w:rsidR="0044468A">
              <w:rPr>
                <w:rFonts w:cs="Calibri"/>
                <w:bCs/>
                <w:sz w:val="20"/>
                <w:szCs w:val="20"/>
                <w:lang w:val="en-GB"/>
              </w:rPr>
              <w:t xml:space="preserve"> </w:t>
            </w:r>
            <w:proofErr w:type="spellStart"/>
            <w:r>
              <w:rPr>
                <w:rFonts w:cs="Calibri"/>
                <w:bCs/>
                <w:sz w:val="20"/>
                <w:szCs w:val="20"/>
                <w:lang w:val="en-GB"/>
              </w:rPr>
              <w:t>capitalului</w:t>
            </w:r>
            <w:proofErr w:type="spellEnd"/>
            <w:r>
              <w:rPr>
                <w:rFonts w:cs="Calibri"/>
                <w:bCs/>
                <w:sz w:val="20"/>
                <w:szCs w:val="20"/>
                <w:lang w:val="en-GB"/>
              </w:rPr>
              <w:t xml:space="preserve"> social</w:t>
            </w:r>
            <w:r w:rsidR="0044468A">
              <w:rPr>
                <w:rFonts w:cs="Calibri"/>
                <w:bCs/>
                <w:sz w:val="20"/>
                <w:szCs w:val="20"/>
                <w:lang w:val="en-GB"/>
              </w:rPr>
              <w:t>.</w:t>
            </w:r>
          </w:p>
          <w:p w:rsidR="001D35D1" w:rsidRPr="00617542" w:rsidRDefault="001D35D1" w:rsidP="00B70BFF">
            <w:pPr>
              <w:pStyle w:val="NoSpacing"/>
              <w:rPr>
                <w:rFonts w:cs="Calibri"/>
                <w:bCs/>
                <w:sz w:val="20"/>
                <w:szCs w:val="20"/>
                <w:lang w:val="en-GB"/>
              </w:rPr>
            </w:pPr>
          </w:p>
          <w:p w:rsidR="00B70BFF" w:rsidRPr="001F4184" w:rsidRDefault="00B70BFF" w:rsidP="00B70BFF">
            <w:pPr>
              <w:pStyle w:val="NoSpacing"/>
              <w:rPr>
                <w:rFonts w:cs="Calibri"/>
                <w:b/>
                <w:bCs/>
                <w:sz w:val="20"/>
                <w:szCs w:val="20"/>
                <w:lang w:val="de-DE"/>
              </w:rPr>
            </w:pPr>
            <w:r w:rsidRPr="001F4184">
              <w:rPr>
                <w:rFonts w:cs="Calibri"/>
                <w:b/>
                <w:bCs/>
                <w:sz w:val="20"/>
                <w:szCs w:val="20"/>
                <w:lang w:val="de-DE"/>
              </w:rPr>
              <w:t xml:space="preserve">[6.] </w:t>
            </w:r>
            <w:r w:rsidR="004F1189">
              <w:rPr>
                <w:rFonts w:cs="Calibri"/>
                <w:b/>
                <w:bCs/>
                <w:sz w:val="20"/>
                <w:szCs w:val="20"/>
                <w:lang w:val="de-DE"/>
              </w:rPr>
              <w:t>Culturi organizaționale</w:t>
            </w:r>
          </w:p>
          <w:p w:rsidR="004F1189" w:rsidRDefault="004F1189" w:rsidP="00B70BFF">
            <w:pPr>
              <w:pStyle w:val="NoSpacing"/>
              <w:rPr>
                <w:rFonts w:cs="Calibri"/>
                <w:bCs/>
                <w:sz w:val="20"/>
                <w:szCs w:val="20"/>
                <w:lang w:val="en-GB"/>
              </w:rPr>
            </w:pPr>
            <w:proofErr w:type="spellStart"/>
            <w:r>
              <w:rPr>
                <w:rFonts w:cs="Calibri"/>
                <w:bCs/>
                <w:sz w:val="20"/>
                <w:szCs w:val="20"/>
                <w:lang w:val="en-GB"/>
              </w:rPr>
              <w:t>Definirea</w:t>
            </w:r>
            <w:proofErr w:type="spellEnd"/>
            <w:r w:rsidR="0044468A">
              <w:rPr>
                <w:rFonts w:cs="Calibri"/>
                <w:bCs/>
                <w:sz w:val="20"/>
                <w:szCs w:val="20"/>
                <w:lang w:val="en-GB"/>
              </w:rPr>
              <w:t xml:space="preserve"> </w:t>
            </w:r>
            <w:proofErr w:type="spellStart"/>
            <w:r>
              <w:rPr>
                <w:rFonts w:cs="Calibri"/>
                <w:bCs/>
                <w:sz w:val="20"/>
                <w:szCs w:val="20"/>
                <w:lang w:val="en-GB"/>
              </w:rPr>
              <w:t>culturii</w:t>
            </w:r>
            <w:proofErr w:type="spellEnd"/>
            <w:r w:rsidR="0044468A">
              <w:rPr>
                <w:rFonts w:cs="Calibri"/>
                <w:bCs/>
                <w:sz w:val="20"/>
                <w:szCs w:val="20"/>
                <w:lang w:val="en-GB"/>
              </w:rPr>
              <w:t xml:space="preserve"> </w:t>
            </w:r>
            <w:proofErr w:type="spellStart"/>
            <w:r>
              <w:rPr>
                <w:rFonts w:cs="Calibri"/>
                <w:bCs/>
                <w:sz w:val="20"/>
                <w:szCs w:val="20"/>
                <w:lang w:val="en-GB"/>
              </w:rPr>
              <w:t>organizaționale</w:t>
            </w:r>
            <w:proofErr w:type="spellEnd"/>
          </w:p>
          <w:p w:rsidR="004F1189" w:rsidRDefault="004F1189" w:rsidP="00B70BFF">
            <w:pPr>
              <w:pStyle w:val="NoSpacing"/>
              <w:rPr>
                <w:rFonts w:cs="Calibri"/>
                <w:bCs/>
                <w:sz w:val="20"/>
                <w:szCs w:val="20"/>
                <w:lang w:val="en-GB"/>
              </w:rPr>
            </w:pPr>
            <w:r>
              <w:rPr>
                <w:rFonts w:cs="Calibri"/>
                <w:bCs/>
                <w:sz w:val="20"/>
                <w:szCs w:val="20"/>
                <w:lang w:val="en-GB"/>
              </w:rPr>
              <w:t xml:space="preserve">De la </w:t>
            </w:r>
            <w:proofErr w:type="spellStart"/>
            <w:r>
              <w:rPr>
                <w:rFonts w:cs="Calibri"/>
                <w:bCs/>
                <w:sz w:val="20"/>
                <w:szCs w:val="20"/>
                <w:lang w:val="en-GB"/>
              </w:rPr>
              <w:t>cultura</w:t>
            </w:r>
            <w:proofErr w:type="spellEnd"/>
            <w:r w:rsidR="0044468A">
              <w:rPr>
                <w:rFonts w:cs="Calibri"/>
                <w:bCs/>
                <w:sz w:val="20"/>
                <w:szCs w:val="20"/>
                <w:lang w:val="en-GB"/>
              </w:rPr>
              <w:t xml:space="preserve"> </w:t>
            </w:r>
            <w:proofErr w:type="spellStart"/>
            <w:r>
              <w:rPr>
                <w:rFonts w:cs="Calibri"/>
                <w:bCs/>
                <w:sz w:val="20"/>
                <w:szCs w:val="20"/>
                <w:lang w:val="en-GB"/>
              </w:rPr>
              <w:t>declarată</w:t>
            </w:r>
            <w:proofErr w:type="spellEnd"/>
            <w:r>
              <w:rPr>
                <w:rFonts w:cs="Calibri"/>
                <w:bCs/>
                <w:sz w:val="20"/>
                <w:szCs w:val="20"/>
                <w:lang w:val="en-GB"/>
              </w:rPr>
              <w:t xml:space="preserve"> (</w:t>
            </w:r>
            <w:proofErr w:type="spellStart"/>
            <w:r>
              <w:rPr>
                <w:rFonts w:cs="Calibri"/>
                <w:bCs/>
                <w:sz w:val="20"/>
                <w:szCs w:val="20"/>
                <w:lang w:val="en-GB"/>
              </w:rPr>
              <w:t>formală</w:t>
            </w:r>
            <w:proofErr w:type="spellEnd"/>
            <w:r>
              <w:rPr>
                <w:rFonts w:cs="Calibri"/>
                <w:bCs/>
                <w:sz w:val="20"/>
                <w:szCs w:val="20"/>
                <w:lang w:val="en-GB"/>
              </w:rPr>
              <w:t xml:space="preserve">) la </w:t>
            </w:r>
            <w:proofErr w:type="spellStart"/>
            <w:r>
              <w:rPr>
                <w:rFonts w:cs="Calibri"/>
                <w:bCs/>
                <w:sz w:val="20"/>
                <w:szCs w:val="20"/>
                <w:lang w:val="en-GB"/>
              </w:rPr>
              <w:t>cultura</w:t>
            </w:r>
            <w:proofErr w:type="spellEnd"/>
            <w:r w:rsidR="0044468A">
              <w:rPr>
                <w:rFonts w:cs="Calibri"/>
                <w:bCs/>
                <w:sz w:val="20"/>
                <w:szCs w:val="20"/>
                <w:lang w:val="en-GB"/>
              </w:rPr>
              <w:t xml:space="preserve"> </w:t>
            </w:r>
            <w:proofErr w:type="spellStart"/>
            <w:r>
              <w:rPr>
                <w:rFonts w:cs="Calibri"/>
                <w:bCs/>
                <w:sz w:val="20"/>
                <w:szCs w:val="20"/>
                <w:lang w:val="en-GB"/>
              </w:rPr>
              <w:t>practicată</w:t>
            </w:r>
            <w:proofErr w:type="spellEnd"/>
            <w:r>
              <w:rPr>
                <w:rFonts w:cs="Calibri"/>
                <w:bCs/>
                <w:sz w:val="20"/>
                <w:szCs w:val="20"/>
                <w:lang w:val="en-GB"/>
              </w:rPr>
              <w:t xml:space="preserve"> (</w:t>
            </w:r>
            <w:proofErr w:type="spellStart"/>
            <w:r>
              <w:rPr>
                <w:rFonts w:cs="Calibri"/>
                <w:bCs/>
                <w:sz w:val="20"/>
                <w:szCs w:val="20"/>
                <w:lang w:val="en-GB"/>
              </w:rPr>
              <w:t>informală</w:t>
            </w:r>
            <w:proofErr w:type="spellEnd"/>
            <w:r>
              <w:rPr>
                <w:rFonts w:cs="Calibri"/>
                <w:bCs/>
                <w:sz w:val="20"/>
                <w:szCs w:val="20"/>
                <w:lang w:val="en-GB"/>
              </w:rPr>
              <w:t xml:space="preserve">, </w:t>
            </w:r>
            <w:proofErr w:type="spellStart"/>
            <w:r>
              <w:rPr>
                <w:rFonts w:cs="Calibri"/>
                <w:bCs/>
                <w:sz w:val="20"/>
                <w:szCs w:val="20"/>
                <w:lang w:val="en-GB"/>
              </w:rPr>
              <w:t>emergentă</w:t>
            </w:r>
            <w:proofErr w:type="spellEnd"/>
            <w:r>
              <w:rPr>
                <w:rFonts w:cs="Calibri"/>
                <w:bCs/>
                <w:sz w:val="20"/>
                <w:szCs w:val="20"/>
                <w:lang w:val="en-GB"/>
              </w:rPr>
              <w:t>)</w:t>
            </w:r>
          </w:p>
          <w:p w:rsidR="004F1189" w:rsidRDefault="004F1189" w:rsidP="00B70BFF">
            <w:pPr>
              <w:pStyle w:val="NoSpacing"/>
              <w:rPr>
                <w:rFonts w:cs="Calibri"/>
                <w:bCs/>
                <w:sz w:val="20"/>
                <w:szCs w:val="20"/>
                <w:lang w:val="en-GB"/>
              </w:rPr>
            </w:pPr>
            <w:proofErr w:type="spellStart"/>
            <w:r>
              <w:rPr>
                <w:rFonts w:cs="Calibri"/>
                <w:bCs/>
                <w:sz w:val="20"/>
                <w:szCs w:val="20"/>
                <w:lang w:val="en-GB"/>
              </w:rPr>
              <w:lastRenderedPageBreak/>
              <w:t>Evaluarea</w:t>
            </w:r>
            <w:proofErr w:type="spellEnd"/>
            <w:r w:rsidR="0044468A">
              <w:rPr>
                <w:rFonts w:cs="Calibri"/>
                <w:bCs/>
                <w:sz w:val="20"/>
                <w:szCs w:val="20"/>
                <w:lang w:val="en-GB"/>
              </w:rPr>
              <w:t xml:space="preserve"> </w:t>
            </w:r>
            <w:proofErr w:type="spellStart"/>
            <w:r>
              <w:rPr>
                <w:rFonts w:cs="Calibri"/>
                <w:bCs/>
                <w:sz w:val="20"/>
                <w:szCs w:val="20"/>
                <w:lang w:val="en-GB"/>
              </w:rPr>
              <w:t>culturilo</w:t>
            </w:r>
            <w:r w:rsidR="0044468A">
              <w:rPr>
                <w:rFonts w:cs="Calibri"/>
                <w:bCs/>
                <w:sz w:val="20"/>
                <w:szCs w:val="20"/>
                <w:lang w:val="en-GB"/>
              </w:rPr>
              <w:t>r</w:t>
            </w:r>
            <w:proofErr w:type="spellEnd"/>
            <w:r w:rsidR="0044468A">
              <w:rPr>
                <w:rFonts w:cs="Calibri"/>
                <w:bCs/>
                <w:sz w:val="20"/>
                <w:szCs w:val="20"/>
                <w:lang w:val="en-GB"/>
              </w:rPr>
              <w:t xml:space="preserve"> </w:t>
            </w:r>
            <w:proofErr w:type="spellStart"/>
            <w:r>
              <w:rPr>
                <w:rFonts w:cs="Calibri"/>
                <w:bCs/>
                <w:sz w:val="20"/>
                <w:szCs w:val="20"/>
                <w:lang w:val="en-GB"/>
              </w:rPr>
              <w:t>organizaționale</w:t>
            </w:r>
            <w:proofErr w:type="spellEnd"/>
          </w:p>
          <w:p w:rsidR="004F1189" w:rsidRDefault="004F1189" w:rsidP="00B70BFF">
            <w:pPr>
              <w:pStyle w:val="NoSpacing"/>
              <w:rPr>
                <w:rFonts w:cs="Calibri"/>
                <w:bCs/>
                <w:sz w:val="20"/>
                <w:szCs w:val="20"/>
                <w:lang w:val="en-GB"/>
              </w:rPr>
            </w:pPr>
            <w:proofErr w:type="spellStart"/>
            <w:r>
              <w:rPr>
                <w:rFonts w:cs="Calibri"/>
                <w:bCs/>
                <w:sz w:val="20"/>
                <w:szCs w:val="20"/>
                <w:lang w:val="en-GB"/>
              </w:rPr>
              <w:t>Mijloace</w:t>
            </w:r>
            <w:proofErr w:type="spellEnd"/>
            <w:r>
              <w:rPr>
                <w:rFonts w:cs="Calibri"/>
                <w:bCs/>
                <w:sz w:val="20"/>
                <w:szCs w:val="20"/>
                <w:lang w:val="en-GB"/>
              </w:rPr>
              <w:t xml:space="preserve"> de </w:t>
            </w:r>
            <w:proofErr w:type="spellStart"/>
            <w:r>
              <w:rPr>
                <w:rFonts w:cs="Calibri"/>
                <w:bCs/>
                <w:sz w:val="20"/>
                <w:szCs w:val="20"/>
                <w:lang w:val="en-GB"/>
              </w:rPr>
              <w:t>întărire</w:t>
            </w:r>
            <w:proofErr w:type="spellEnd"/>
            <w:r>
              <w:rPr>
                <w:rFonts w:cs="Calibri"/>
                <w:bCs/>
                <w:sz w:val="20"/>
                <w:szCs w:val="20"/>
                <w:lang w:val="en-GB"/>
              </w:rPr>
              <w:t xml:space="preserve"> a </w:t>
            </w:r>
            <w:proofErr w:type="spellStart"/>
            <w:r>
              <w:rPr>
                <w:rFonts w:cs="Calibri"/>
                <w:bCs/>
                <w:sz w:val="20"/>
                <w:szCs w:val="20"/>
                <w:lang w:val="en-GB"/>
              </w:rPr>
              <w:t>culturilor</w:t>
            </w:r>
            <w:proofErr w:type="spellEnd"/>
            <w:r w:rsidR="0044468A">
              <w:rPr>
                <w:rFonts w:cs="Calibri"/>
                <w:bCs/>
                <w:sz w:val="20"/>
                <w:szCs w:val="20"/>
                <w:lang w:val="en-GB"/>
              </w:rPr>
              <w:t xml:space="preserve"> </w:t>
            </w:r>
            <w:proofErr w:type="spellStart"/>
            <w:r>
              <w:rPr>
                <w:rFonts w:cs="Calibri"/>
                <w:bCs/>
                <w:sz w:val="20"/>
                <w:szCs w:val="20"/>
                <w:lang w:val="en-GB"/>
              </w:rPr>
              <w:t>organizaționale</w:t>
            </w:r>
            <w:proofErr w:type="spellEnd"/>
          </w:p>
          <w:p w:rsidR="004F1189" w:rsidRDefault="004F1189" w:rsidP="00B70BFF">
            <w:pPr>
              <w:pStyle w:val="NoSpacing"/>
              <w:rPr>
                <w:rFonts w:cs="Calibri"/>
                <w:bCs/>
                <w:sz w:val="20"/>
                <w:szCs w:val="20"/>
                <w:lang w:val="en-GB"/>
              </w:rPr>
            </w:pPr>
            <w:proofErr w:type="spellStart"/>
            <w:r>
              <w:rPr>
                <w:rFonts w:cs="Calibri"/>
                <w:bCs/>
                <w:sz w:val="20"/>
                <w:szCs w:val="20"/>
                <w:lang w:val="en-GB"/>
              </w:rPr>
              <w:t>Specificități</w:t>
            </w:r>
            <w:proofErr w:type="spellEnd"/>
            <w:r>
              <w:rPr>
                <w:rFonts w:cs="Calibri"/>
                <w:bCs/>
                <w:sz w:val="20"/>
                <w:szCs w:val="20"/>
                <w:lang w:val="en-GB"/>
              </w:rPr>
              <w:t xml:space="preserve"> ale </w:t>
            </w:r>
            <w:proofErr w:type="spellStart"/>
            <w:r>
              <w:rPr>
                <w:rFonts w:cs="Calibri"/>
                <w:bCs/>
                <w:sz w:val="20"/>
                <w:szCs w:val="20"/>
                <w:lang w:val="en-GB"/>
              </w:rPr>
              <w:t>culturilor</w:t>
            </w:r>
            <w:proofErr w:type="spellEnd"/>
            <w:r w:rsidR="0044468A">
              <w:rPr>
                <w:rFonts w:cs="Calibri"/>
                <w:bCs/>
                <w:sz w:val="20"/>
                <w:szCs w:val="20"/>
                <w:lang w:val="en-GB"/>
              </w:rPr>
              <w:t xml:space="preserve"> </w:t>
            </w:r>
            <w:proofErr w:type="spellStart"/>
            <w:r>
              <w:rPr>
                <w:rFonts w:cs="Calibri"/>
                <w:bCs/>
                <w:sz w:val="20"/>
                <w:szCs w:val="20"/>
                <w:lang w:val="en-GB"/>
              </w:rPr>
              <w:t>organizațiilor</w:t>
            </w:r>
            <w:proofErr w:type="spellEnd"/>
            <w:r w:rsidR="0044468A">
              <w:rPr>
                <w:rFonts w:cs="Calibri"/>
                <w:bCs/>
                <w:sz w:val="20"/>
                <w:szCs w:val="20"/>
                <w:lang w:val="en-GB"/>
              </w:rPr>
              <w:t xml:space="preserve"> </w:t>
            </w:r>
            <w:proofErr w:type="spellStart"/>
            <w:r>
              <w:rPr>
                <w:rFonts w:cs="Calibri"/>
                <w:bCs/>
                <w:sz w:val="20"/>
                <w:szCs w:val="20"/>
                <w:lang w:val="en-GB"/>
              </w:rPr>
              <w:t>publice</w:t>
            </w:r>
            <w:proofErr w:type="spellEnd"/>
          </w:p>
          <w:p w:rsidR="004F1189" w:rsidRDefault="004F1189" w:rsidP="00B70BFF">
            <w:pPr>
              <w:pStyle w:val="NoSpacing"/>
              <w:rPr>
                <w:rFonts w:cs="Calibri"/>
                <w:bCs/>
                <w:sz w:val="20"/>
                <w:szCs w:val="20"/>
                <w:lang w:val="en-GB"/>
              </w:rPr>
            </w:pPr>
            <w:proofErr w:type="spellStart"/>
            <w:r>
              <w:rPr>
                <w:rFonts w:cs="Calibri"/>
                <w:bCs/>
                <w:sz w:val="20"/>
                <w:szCs w:val="20"/>
                <w:lang w:val="en-GB"/>
              </w:rPr>
              <w:t>Dileme</w:t>
            </w:r>
            <w:proofErr w:type="spellEnd"/>
            <w:r w:rsidR="0044468A">
              <w:rPr>
                <w:rFonts w:cs="Calibri"/>
                <w:bCs/>
                <w:sz w:val="20"/>
                <w:szCs w:val="20"/>
                <w:lang w:val="en-GB"/>
              </w:rPr>
              <w:t xml:space="preserve"> managerial </w:t>
            </w:r>
            <w:proofErr w:type="spellStart"/>
            <w:r>
              <w:rPr>
                <w:rFonts w:cs="Calibri"/>
                <w:bCs/>
                <w:sz w:val="20"/>
                <w:szCs w:val="20"/>
                <w:lang w:val="en-GB"/>
              </w:rPr>
              <w:t>în</w:t>
            </w:r>
            <w:proofErr w:type="spellEnd"/>
            <w:r w:rsidR="0044468A">
              <w:rPr>
                <w:rFonts w:cs="Calibri"/>
                <w:bCs/>
                <w:sz w:val="20"/>
                <w:szCs w:val="20"/>
                <w:lang w:val="en-GB"/>
              </w:rPr>
              <w:t xml:space="preserve"> </w:t>
            </w:r>
            <w:proofErr w:type="spellStart"/>
            <w:r>
              <w:rPr>
                <w:rFonts w:cs="Calibri"/>
                <w:bCs/>
                <w:sz w:val="20"/>
                <w:szCs w:val="20"/>
                <w:lang w:val="en-GB"/>
              </w:rPr>
              <w:t>organizațiile</w:t>
            </w:r>
            <w:proofErr w:type="spellEnd"/>
            <w:r w:rsidR="0044468A">
              <w:rPr>
                <w:rFonts w:cs="Calibri"/>
                <w:bCs/>
                <w:sz w:val="20"/>
                <w:szCs w:val="20"/>
                <w:lang w:val="en-GB"/>
              </w:rPr>
              <w:t xml:space="preserve"> </w:t>
            </w:r>
            <w:proofErr w:type="spellStart"/>
            <w:r>
              <w:rPr>
                <w:rFonts w:cs="Calibri"/>
                <w:bCs/>
                <w:sz w:val="20"/>
                <w:szCs w:val="20"/>
                <w:lang w:val="en-GB"/>
              </w:rPr>
              <w:t>publice</w:t>
            </w:r>
            <w:proofErr w:type="spellEnd"/>
          </w:p>
          <w:p w:rsidR="004F1189" w:rsidRDefault="004F1189" w:rsidP="00B70BFF">
            <w:pPr>
              <w:pStyle w:val="NoSpacing"/>
              <w:rPr>
                <w:rFonts w:cs="Calibri"/>
                <w:bCs/>
                <w:sz w:val="20"/>
                <w:szCs w:val="20"/>
                <w:lang w:val="en-GB"/>
              </w:rPr>
            </w:pPr>
          </w:p>
          <w:p w:rsidR="004F1189" w:rsidRDefault="00B70BFF" w:rsidP="00B70BFF">
            <w:pPr>
              <w:pStyle w:val="NoSpacing"/>
              <w:rPr>
                <w:rFonts w:cs="Calibri"/>
                <w:b/>
                <w:bCs/>
                <w:sz w:val="20"/>
                <w:szCs w:val="20"/>
                <w:lang w:val="en-GB"/>
              </w:rPr>
            </w:pPr>
            <w:r w:rsidRPr="00617542">
              <w:rPr>
                <w:rFonts w:cs="Calibri"/>
                <w:b/>
                <w:bCs/>
                <w:sz w:val="20"/>
                <w:szCs w:val="20"/>
                <w:lang w:val="en-GB"/>
              </w:rPr>
              <w:t xml:space="preserve">[7.] </w:t>
            </w:r>
            <w:proofErr w:type="spellStart"/>
            <w:r w:rsidR="004F1189">
              <w:rPr>
                <w:rFonts w:cs="Calibri"/>
                <w:b/>
                <w:bCs/>
                <w:sz w:val="20"/>
                <w:szCs w:val="20"/>
                <w:lang w:val="en-GB"/>
              </w:rPr>
              <w:t>Noul</w:t>
            </w:r>
            <w:proofErr w:type="spellEnd"/>
            <w:r w:rsidR="004F1189">
              <w:rPr>
                <w:rFonts w:cs="Calibri"/>
                <w:b/>
                <w:bCs/>
                <w:sz w:val="20"/>
                <w:szCs w:val="20"/>
                <w:lang w:val="en-GB"/>
              </w:rPr>
              <w:t xml:space="preserve"> management public </w:t>
            </w:r>
          </w:p>
          <w:p w:rsidR="004F1189" w:rsidRDefault="004F1189" w:rsidP="00B70BFF">
            <w:pPr>
              <w:pStyle w:val="NoSpacing"/>
              <w:rPr>
                <w:rFonts w:cs="Calibri"/>
                <w:bCs/>
                <w:sz w:val="20"/>
                <w:szCs w:val="20"/>
                <w:lang w:val="en-GB"/>
              </w:rPr>
            </w:pPr>
            <w:proofErr w:type="spellStart"/>
            <w:r>
              <w:rPr>
                <w:rFonts w:cs="Calibri"/>
                <w:bCs/>
                <w:sz w:val="20"/>
                <w:szCs w:val="20"/>
                <w:lang w:val="en-GB"/>
              </w:rPr>
              <w:t>Descrierea</w:t>
            </w:r>
            <w:proofErr w:type="spellEnd"/>
            <w:r w:rsidR="0044468A">
              <w:rPr>
                <w:rFonts w:cs="Calibri"/>
                <w:bCs/>
                <w:sz w:val="20"/>
                <w:szCs w:val="20"/>
                <w:lang w:val="en-GB"/>
              </w:rPr>
              <w:t xml:space="preserve"> </w:t>
            </w:r>
            <w:proofErr w:type="spellStart"/>
            <w:r>
              <w:rPr>
                <w:rFonts w:cs="Calibri"/>
                <w:bCs/>
                <w:sz w:val="20"/>
                <w:szCs w:val="20"/>
                <w:lang w:val="en-GB"/>
              </w:rPr>
              <w:t>și</w:t>
            </w:r>
            <w:proofErr w:type="spellEnd"/>
            <w:r w:rsidR="0044468A">
              <w:rPr>
                <w:rFonts w:cs="Calibri"/>
                <w:bCs/>
                <w:sz w:val="20"/>
                <w:szCs w:val="20"/>
                <w:lang w:val="en-GB"/>
              </w:rPr>
              <w:t xml:space="preserve"> </w:t>
            </w:r>
            <w:proofErr w:type="spellStart"/>
            <w:r>
              <w:rPr>
                <w:rFonts w:cs="Calibri"/>
                <w:bCs/>
                <w:sz w:val="20"/>
                <w:szCs w:val="20"/>
                <w:lang w:val="en-GB"/>
              </w:rPr>
              <w:t>istoricul</w:t>
            </w:r>
            <w:proofErr w:type="spellEnd"/>
            <w:r w:rsidR="0044468A">
              <w:rPr>
                <w:rFonts w:cs="Calibri"/>
                <w:bCs/>
                <w:sz w:val="20"/>
                <w:szCs w:val="20"/>
                <w:lang w:val="en-GB"/>
              </w:rPr>
              <w:t xml:space="preserve"> </w:t>
            </w:r>
            <w:proofErr w:type="spellStart"/>
            <w:r>
              <w:rPr>
                <w:rFonts w:cs="Calibri"/>
                <w:bCs/>
                <w:sz w:val="20"/>
                <w:szCs w:val="20"/>
                <w:lang w:val="en-GB"/>
              </w:rPr>
              <w:t>noului</w:t>
            </w:r>
            <w:proofErr w:type="spellEnd"/>
            <w:r>
              <w:rPr>
                <w:rFonts w:cs="Calibri"/>
                <w:bCs/>
                <w:sz w:val="20"/>
                <w:szCs w:val="20"/>
                <w:lang w:val="en-GB"/>
              </w:rPr>
              <w:t xml:space="preserve"> management public</w:t>
            </w:r>
          </w:p>
          <w:p w:rsidR="004F1189" w:rsidRDefault="004F1189" w:rsidP="00B70BFF">
            <w:pPr>
              <w:pStyle w:val="NoSpacing"/>
              <w:rPr>
                <w:rFonts w:cs="Calibri"/>
                <w:bCs/>
                <w:sz w:val="20"/>
                <w:szCs w:val="20"/>
                <w:lang w:val="en-GB"/>
              </w:rPr>
            </w:pPr>
            <w:proofErr w:type="spellStart"/>
            <w:r>
              <w:rPr>
                <w:rFonts w:cs="Calibri"/>
                <w:bCs/>
                <w:sz w:val="20"/>
                <w:szCs w:val="20"/>
                <w:lang w:val="en-GB"/>
              </w:rPr>
              <w:t>Forme</w:t>
            </w:r>
            <w:proofErr w:type="spellEnd"/>
            <w:r>
              <w:rPr>
                <w:rFonts w:cs="Calibri"/>
                <w:bCs/>
                <w:sz w:val="20"/>
                <w:szCs w:val="20"/>
                <w:lang w:val="en-GB"/>
              </w:rPr>
              <w:t xml:space="preserve"> de </w:t>
            </w:r>
            <w:proofErr w:type="spellStart"/>
            <w:r>
              <w:rPr>
                <w:rFonts w:cs="Calibri"/>
                <w:bCs/>
                <w:sz w:val="20"/>
                <w:szCs w:val="20"/>
                <w:lang w:val="en-GB"/>
              </w:rPr>
              <w:t>implementare</w:t>
            </w:r>
            <w:proofErr w:type="spellEnd"/>
            <w:r>
              <w:rPr>
                <w:rFonts w:cs="Calibri"/>
                <w:bCs/>
                <w:sz w:val="20"/>
                <w:szCs w:val="20"/>
                <w:lang w:val="en-GB"/>
              </w:rPr>
              <w:t xml:space="preserve"> a </w:t>
            </w:r>
            <w:proofErr w:type="spellStart"/>
            <w:r>
              <w:rPr>
                <w:rFonts w:cs="Calibri"/>
                <w:bCs/>
                <w:sz w:val="20"/>
                <w:szCs w:val="20"/>
                <w:lang w:val="en-GB"/>
              </w:rPr>
              <w:t>noului</w:t>
            </w:r>
            <w:proofErr w:type="spellEnd"/>
            <w:r>
              <w:rPr>
                <w:rFonts w:cs="Calibri"/>
                <w:bCs/>
                <w:sz w:val="20"/>
                <w:szCs w:val="20"/>
                <w:lang w:val="en-GB"/>
              </w:rPr>
              <w:t xml:space="preserve"> management public </w:t>
            </w:r>
            <w:proofErr w:type="spellStart"/>
            <w:r>
              <w:rPr>
                <w:rFonts w:cs="Calibri"/>
                <w:bCs/>
                <w:sz w:val="20"/>
                <w:szCs w:val="20"/>
                <w:lang w:val="en-GB"/>
              </w:rPr>
              <w:t>în</w:t>
            </w:r>
            <w:proofErr w:type="spellEnd"/>
            <w:r w:rsidR="0044468A">
              <w:rPr>
                <w:rFonts w:cs="Calibri"/>
                <w:bCs/>
                <w:sz w:val="20"/>
                <w:szCs w:val="20"/>
                <w:lang w:val="en-GB"/>
              </w:rPr>
              <w:t xml:space="preserve"> </w:t>
            </w:r>
            <w:proofErr w:type="spellStart"/>
            <w:r>
              <w:rPr>
                <w:rFonts w:cs="Calibri"/>
                <w:bCs/>
                <w:sz w:val="20"/>
                <w:szCs w:val="20"/>
                <w:lang w:val="en-GB"/>
              </w:rPr>
              <w:t>funcție</w:t>
            </w:r>
            <w:proofErr w:type="spellEnd"/>
            <w:r>
              <w:rPr>
                <w:rFonts w:cs="Calibri"/>
                <w:bCs/>
                <w:sz w:val="20"/>
                <w:szCs w:val="20"/>
                <w:lang w:val="en-GB"/>
              </w:rPr>
              <w:t xml:space="preserve"> de </w:t>
            </w:r>
            <w:proofErr w:type="spellStart"/>
            <w:r>
              <w:rPr>
                <w:rFonts w:cs="Calibri"/>
                <w:bCs/>
                <w:sz w:val="20"/>
                <w:szCs w:val="20"/>
                <w:lang w:val="en-GB"/>
              </w:rPr>
              <w:t>cultura</w:t>
            </w:r>
            <w:proofErr w:type="spellEnd"/>
            <w:r>
              <w:rPr>
                <w:rFonts w:cs="Calibri"/>
                <w:bCs/>
                <w:sz w:val="20"/>
                <w:szCs w:val="20"/>
                <w:lang w:val="en-GB"/>
              </w:rPr>
              <w:t xml:space="preserve"> administrative</w:t>
            </w:r>
          </w:p>
          <w:p w:rsidR="004F1189" w:rsidRDefault="004F1189" w:rsidP="00B70BFF">
            <w:pPr>
              <w:pStyle w:val="NoSpacing"/>
              <w:rPr>
                <w:rFonts w:cs="Calibri"/>
                <w:bCs/>
                <w:sz w:val="20"/>
                <w:szCs w:val="20"/>
                <w:lang w:val="en-GB"/>
              </w:rPr>
            </w:pPr>
            <w:proofErr w:type="spellStart"/>
            <w:r>
              <w:rPr>
                <w:rFonts w:cs="Calibri"/>
                <w:bCs/>
                <w:sz w:val="20"/>
                <w:szCs w:val="20"/>
                <w:lang w:val="en-GB"/>
              </w:rPr>
              <w:t>Implicații</w:t>
            </w:r>
            <w:proofErr w:type="spellEnd"/>
            <w:r>
              <w:rPr>
                <w:rFonts w:cs="Calibri"/>
                <w:bCs/>
                <w:sz w:val="20"/>
                <w:szCs w:val="20"/>
                <w:lang w:val="en-GB"/>
              </w:rPr>
              <w:t xml:space="preserve"> ale </w:t>
            </w:r>
            <w:proofErr w:type="spellStart"/>
            <w:r>
              <w:rPr>
                <w:rFonts w:cs="Calibri"/>
                <w:bCs/>
                <w:sz w:val="20"/>
                <w:szCs w:val="20"/>
                <w:lang w:val="en-GB"/>
              </w:rPr>
              <w:t>adoptării</w:t>
            </w:r>
            <w:proofErr w:type="spellEnd"/>
            <w:r w:rsidR="0044468A">
              <w:rPr>
                <w:rFonts w:cs="Calibri"/>
                <w:bCs/>
                <w:sz w:val="20"/>
                <w:szCs w:val="20"/>
                <w:lang w:val="en-GB"/>
              </w:rPr>
              <w:t xml:space="preserve"> </w:t>
            </w:r>
            <w:proofErr w:type="spellStart"/>
            <w:r>
              <w:rPr>
                <w:rFonts w:cs="Calibri"/>
                <w:bCs/>
                <w:sz w:val="20"/>
                <w:szCs w:val="20"/>
                <w:lang w:val="en-GB"/>
              </w:rPr>
              <w:t>unor</w:t>
            </w:r>
            <w:proofErr w:type="spellEnd"/>
            <w:r w:rsidR="0044468A">
              <w:rPr>
                <w:rFonts w:cs="Calibri"/>
                <w:bCs/>
                <w:sz w:val="20"/>
                <w:szCs w:val="20"/>
                <w:lang w:val="en-GB"/>
              </w:rPr>
              <w:t xml:space="preserve"> </w:t>
            </w:r>
            <w:proofErr w:type="spellStart"/>
            <w:r>
              <w:rPr>
                <w:rFonts w:cs="Calibri"/>
                <w:bCs/>
                <w:sz w:val="20"/>
                <w:szCs w:val="20"/>
                <w:lang w:val="en-GB"/>
              </w:rPr>
              <w:t>strategii</w:t>
            </w:r>
            <w:proofErr w:type="spellEnd"/>
            <w:r>
              <w:rPr>
                <w:rFonts w:cs="Calibri"/>
                <w:bCs/>
                <w:sz w:val="20"/>
                <w:szCs w:val="20"/>
                <w:lang w:val="en-GB"/>
              </w:rPr>
              <w:t xml:space="preserve"> de management </w:t>
            </w:r>
            <w:proofErr w:type="spellStart"/>
            <w:r>
              <w:rPr>
                <w:rFonts w:cs="Calibri"/>
                <w:bCs/>
                <w:sz w:val="20"/>
                <w:szCs w:val="20"/>
                <w:lang w:val="en-GB"/>
              </w:rPr>
              <w:t>specifice</w:t>
            </w:r>
            <w:proofErr w:type="spellEnd"/>
            <w:r>
              <w:rPr>
                <w:rFonts w:cs="Calibri"/>
                <w:bCs/>
                <w:sz w:val="20"/>
                <w:szCs w:val="20"/>
                <w:lang w:val="en-GB"/>
              </w:rPr>
              <w:t xml:space="preserve"> NMP</w:t>
            </w:r>
          </w:p>
          <w:p w:rsidR="00B70BFF" w:rsidRDefault="004F1189" w:rsidP="004F1189">
            <w:pPr>
              <w:pStyle w:val="NoSpacing"/>
              <w:rPr>
                <w:rFonts w:cs="Calibri"/>
                <w:bCs/>
                <w:sz w:val="20"/>
                <w:szCs w:val="20"/>
                <w:lang w:val="en-GB"/>
              </w:rPr>
            </w:pPr>
            <w:proofErr w:type="spellStart"/>
            <w:r>
              <w:rPr>
                <w:rFonts w:cs="Calibri"/>
                <w:bCs/>
                <w:sz w:val="20"/>
                <w:szCs w:val="20"/>
                <w:lang w:val="en-GB"/>
              </w:rPr>
              <w:t>Dificultăți</w:t>
            </w:r>
            <w:proofErr w:type="spellEnd"/>
            <w:r w:rsidR="0044468A">
              <w:rPr>
                <w:rFonts w:cs="Calibri"/>
                <w:bCs/>
                <w:sz w:val="20"/>
                <w:szCs w:val="20"/>
                <w:lang w:val="en-GB"/>
              </w:rPr>
              <w:t xml:space="preserve"> </w:t>
            </w:r>
            <w:proofErr w:type="spellStart"/>
            <w:r>
              <w:rPr>
                <w:rFonts w:cs="Calibri"/>
                <w:bCs/>
                <w:sz w:val="20"/>
                <w:szCs w:val="20"/>
                <w:lang w:val="en-GB"/>
              </w:rPr>
              <w:t>și</w:t>
            </w:r>
            <w:proofErr w:type="spellEnd"/>
            <w:r w:rsidR="0044468A">
              <w:rPr>
                <w:rFonts w:cs="Calibri"/>
                <w:bCs/>
                <w:sz w:val="20"/>
                <w:szCs w:val="20"/>
                <w:lang w:val="en-GB"/>
              </w:rPr>
              <w:t xml:space="preserve"> </w:t>
            </w:r>
            <w:proofErr w:type="spellStart"/>
            <w:r>
              <w:rPr>
                <w:rFonts w:cs="Calibri"/>
                <w:bCs/>
                <w:sz w:val="20"/>
                <w:szCs w:val="20"/>
                <w:lang w:val="en-GB"/>
              </w:rPr>
              <w:t>oportunități</w:t>
            </w:r>
            <w:proofErr w:type="spellEnd"/>
            <w:r>
              <w:rPr>
                <w:rFonts w:cs="Calibri"/>
                <w:bCs/>
                <w:sz w:val="20"/>
                <w:szCs w:val="20"/>
                <w:lang w:val="en-GB"/>
              </w:rPr>
              <w:t xml:space="preserve"> ale NMP</w:t>
            </w:r>
          </w:p>
          <w:p w:rsidR="00BC50AA" w:rsidRDefault="00BC50AA" w:rsidP="004F1189">
            <w:pPr>
              <w:pStyle w:val="NoSpacing"/>
              <w:rPr>
                <w:rFonts w:cs="Calibri"/>
                <w:bCs/>
                <w:sz w:val="20"/>
                <w:szCs w:val="20"/>
                <w:lang w:val="en-GB"/>
              </w:rPr>
            </w:pPr>
          </w:p>
          <w:p w:rsidR="00BC50AA" w:rsidRDefault="00BC50AA" w:rsidP="004F1189">
            <w:pPr>
              <w:pStyle w:val="NoSpacing"/>
              <w:rPr>
                <w:rFonts w:cs="Calibri"/>
                <w:bCs/>
                <w:sz w:val="20"/>
                <w:szCs w:val="20"/>
                <w:lang w:val="en-GB"/>
              </w:rPr>
            </w:pPr>
          </w:p>
          <w:p w:rsidR="00BC50AA" w:rsidRPr="00617542" w:rsidRDefault="00BC50AA" w:rsidP="004F1189">
            <w:pPr>
              <w:pStyle w:val="NoSpacing"/>
              <w:rPr>
                <w:bCs/>
                <w:sz w:val="20"/>
                <w:szCs w:val="20"/>
                <w:lang w:val="en-GB"/>
              </w:rPr>
            </w:pPr>
          </w:p>
        </w:tc>
        <w:tc>
          <w:tcPr>
            <w:tcW w:w="2169" w:type="dxa"/>
            <w:shd w:val="clear" w:color="auto" w:fill="FFFFFF"/>
          </w:tcPr>
          <w:p w:rsidR="00B70BFF" w:rsidRPr="00617542" w:rsidRDefault="00B70BFF" w:rsidP="00B70BFF">
            <w:pPr>
              <w:widowControl w:val="0"/>
              <w:autoSpaceDE w:val="0"/>
              <w:autoSpaceDN w:val="0"/>
              <w:adjustRightInd w:val="0"/>
              <w:spacing w:after="0" w:line="240" w:lineRule="auto"/>
              <w:rPr>
                <w:rFonts w:cs="Calibri"/>
                <w:sz w:val="20"/>
                <w:szCs w:val="20"/>
              </w:rPr>
            </w:pPr>
            <w:proofErr w:type="spellStart"/>
            <w:r w:rsidRPr="00617542">
              <w:rPr>
                <w:rFonts w:cs="Calibri"/>
                <w:w w:val="99"/>
                <w:sz w:val="20"/>
                <w:szCs w:val="20"/>
              </w:rPr>
              <w:lastRenderedPageBreak/>
              <w:t>Metode</w:t>
            </w:r>
            <w:proofErr w:type="spellEnd"/>
            <w:r w:rsidRPr="00617542">
              <w:rPr>
                <w:rFonts w:cs="Calibri"/>
                <w:w w:val="99"/>
                <w:sz w:val="20"/>
                <w:szCs w:val="20"/>
              </w:rPr>
              <w:t xml:space="preserve"> de </w:t>
            </w:r>
            <w:proofErr w:type="spellStart"/>
            <w:r w:rsidRPr="00617542">
              <w:rPr>
                <w:rFonts w:cs="Calibri"/>
                <w:w w:val="99"/>
                <w:sz w:val="20"/>
                <w:szCs w:val="20"/>
              </w:rPr>
              <w:t>învăţare</w:t>
            </w:r>
            <w:proofErr w:type="spellEnd"/>
            <w:r w:rsidR="0044468A">
              <w:rPr>
                <w:rFonts w:cs="Calibri"/>
                <w:w w:val="99"/>
                <w:sz w:val="20"/>
                <w:szCs w:val="20"/>
              </w:rPr>
              <w:t xml:space="preserve"> </w:t>
            </w:r>
            <w:proofErr w:type="spellStart"/>
            <w:r w:rsidRPr="00617542">
              <w:rPr>
                <w:rFonts w:cs="Calibri"/>
                <w:w w:val="99"/>
                <w:sz w:val="20"/>
                <w:szCs w:val="20"/>
              </w:rPr>
              <w:t>activă</w:t>
            </w:r>
            <w:proofErr w:type="spellEnd"/>
          </w:p>
          <w:p w:rsidR="00B70BFF" w:rsidRPr="00617542" w:rsidRDefault="00B70BFF" w:rsidP="00B70BFF">
            <w:pPr>
              <w:widowControl w:val="0"/>
              <w:autoSpaceDE w:val="0"/>
              <w:autoSpaceDN w:val="0"/>
              <w:adjustRightInd w:val="0"/>
              <w:spacing w:after="0" w:line="240" w:lineRule="auto"/>
              <w:rPr>
                <w:sz w:val="20"/>
                <w:szCs w:val="20"/>
              </w:rPr>
            </w:pPr>
            <w:r w:rsidRPr="00617542">
              <w:rPr>
                <w:rFonts w:cs="Calibri"/>
                <w:sz w:val="20"/>
                <w:szCs w:val="20"/>
              </w:rPr>
              <w:t>(</w:t>
            </w:r>
            <w:proofErr w:type="spellStart"/>
            <w:r w:rsidRPr="00617542">
              <w:rPr>
                <w:rFonts w:cs="Calibri"/>
                <w:sz w:val="20"/>
                <w:szCs w:val="20"/>
              </w:rPr>
              <w:t>expunere</w:t>
            </w:r>
            <w:proofErr w:type="spellEnd"/>
            <w:r w:rsidR="0044468A">
              <w:rPr>
                <w:rFonts w:cs="Calibri"/>
                <w:sz w:val="20"/>
                <w:szCs w:val="20"/>
              </w:rPr>
              <w:t xml:space="preserve"> </w:t>
            </w:r>
            <w:proofErr w:type="spellStart"/>
            <w:r w:rsidRPr="00617542">
              <w:rPr>
                <w:rFonts w:cs="Calibri"/>
                <w:sz w:val="20"/>
                <w:szCs w:val="20"/>
              </w:rPr>
              <w:t>didactică</w:t>
            </w:r>
            <w:proofErr w:type="spellEnd"/>
            <w:r w:rsidRPr="00617542">
              <w:rPr>
                <w:rFonts w:cs="Calibri"/>
                <w:sz w:val="20"/>
                <w:szCs w:val="20"/>
              </w:rPr>
              <w:t xml:space="preserve">, </w:t>
            </w:r>
            <w:proofErr w:type="spellStart"/>
            <w:r w:rsidRPr="00617542">
              <w:rPr>
                <w:rFonts w:cs="Calibri"/>
                <w:sz w:val="20"/>
                <w:szCs w:val="20"/>
              </w:rPr>
              <w:t>dezbatere</w:t>
            </w:r>
            <w:proofErr w:type="spellEnd"/>
            <w:r w:rsidRPr="00617542">
              <w:rPr>
                <w:rFonts w:cs="Calibri"/>
                <w:sz w:val="20"/>
                <w:szCs w:val="20"/>
              </w:rPr>
              <w:t>)</w:t>
            </w:r>
          </w:p>
        </w:tc>
        <w:tc>
          <w:tcPr>
            <w:tcW w:w="2340" w:type="dxa"/>
            <w:shd w:val="clear" w:color="auto" w:fill="FFFFFF"/>
            <w:vAlign w:val="center"/>
          </w:tcPr>
          <w:p w:rsidR="00B70BFF" w:rsidRPr="00617542" w:rsidRDefault="00B70BFF" w:rsidP="00B70BFF">
            <w:pPr>
              <w:tabs>
                <w:tab w:val="left" w:pos="2225"/>
                <w:tab w:val="left" w:pos="5025"/>
                <w:tab w:val="left" w:pos="5515"/>
              </w:tabs>
              <w:spacing w:after="0" w:line="240" w:lineRule="auto"/>
              <w:rPr>
                <w:rFonts w:cs="Arial"/>
                <w:sz w:val="20"/>
                <w:szCs w:val="20"/>
              </w:rPr>
            </w:pPr>
          </w:p>
        </w:tc>
      </w:tr>
      <w:tr w:rsidR="00B70BFF" w:rsidRPr="00617542" w:rsidTr="00821576">
        <w:trPr>
          <w:trHeight w:val="692"/>
          <w:jc w:val="center"/>
        </w:trPr>
        <w:tc>
          <w:tcPr>
            <w:tcW w:w="9828" w:type="dxa"/>
            <w:gridSpan w:val="3"/>
            <w:shd w:val="clear" w:color="auto" w:fill="FFFFFF"/>
          </w:tcPr>
          <w:p w:rsidR="00B70BFF" w:rsidRPr="00617542" w:rsidRDefault="00B70BFF" w:rsidP="00B70BFF">
            <w:pPr>
              <w:pStyle w:val="ListParagraph"/>
              <w:spacing w:line="240" w:lineRule="auto"/>
              <w:jc w:val="left"/>
              <w:textAlignment w:val="baseline"/>
              <w:rPr>
                <w:rFonts w:cs="Calibri"/>
                <w:bCs/>
                <w:color w:val="0000FF"/>
                <w:sz w:val="20"/>
                <w:szCs w:val="20"/>
                <w:lang w:val="en-GB"/>
              </w:rPr>
            </w:pPr>
          </w:p>
          <w:p w:rsidR="00BC50AA" w:rsidRPr="0044468A" w:rsidRDefault="00BC50AA" w:rsidP="0044468A">
            <w:pPr>
              <w:spacing w:before="120" w:after="0" w:line="240" w:lineRule="auto"/>
              <w:jc w:val="both"/>
              <w:rPr>
                <w:sz w:val="20"/>
                <w:szCs w:val="20"/>
              </w:rPr>
            </w:pPr>
            <w:proofErr w:type="spellStart"/>
            <w:r w:rsidRPr="0044468A">
              <w:rPr>
                <w:sz w:val="20"/>
                <w:szCs w:val="20"/>
              </w:rPr>
              <w:t>Askanasy</w:t>
            </w:r>
            <w:proofErr w:type="spellEnd"/>
            <w:proofErr w:type="gramStart"/>
            <w:r w:rsidRPr="0044468A">
              <w:rPr>
                <w:sz w:val="20"/>
                <w:szCs w:val="20"/>
              </w:rPr>
              <w:t>,  N</w:t>
            </w:r>
            <w:proofErr w:type="gramEnd"/>
            <w:r w:rsidRPr="0044468A">
              <w:rPr>
                <w:sz w:val="20"/>
                <w:szCs w:val="20"/>
              </w:rPr>
              <w:t xml:space="preserve">., </w:t>
            </w:r>
            <w:proofErr w:type="spellStart"/>
            <w:r w:rsidRPr="0044468A">
              <w:rPr>
                <w:sz w:val="20"/>
                <w:szCs w:val="20"/>
              </w:rPr>
              <w:t>Wilderom</w:t>
            </w:r>
            <w:proofErr w:type="spellEnd"/>
            <w:r w:rsidRPr="0044468A">
              <w:rPr>
                <w:sz w:val="20"/>
                <w:szCs w:val="20"/>
              </w:rPr>
              <w:t>, C., Peterson, M. (</w:t>
            </w:r>
            <w:proofErr w:type="spellStart"/>
            <w:r w:rsidRPr="0044468A">
              <w:rPr>
                <w:sz w:val="20"/>
                <w:szCs w:val="20"/>
              </w:rPr>
              <w:t>Eds</w:t>
            </w:r>
            <w:proofErr w:type="spellEnd"/>
            <w:r w:rsidRPr="0044468A">
              <w:rPr>
                <w:sz w:val="20"/>
                <w:szCs w:val="20"/>
              </w:rPr>
              <w:t xml:space="preserve">), (2000), </w:t>
            </w:r>
            <w:r w:rsidRPr="0044468A">
              <w:rPr>
                <w:i/>
                <w:sz w:val="20"/>
                <w:szCs w:val="20"/>
              </w:rPr>
              <w:t>Handbook of Organizational Culture an Climate.</w:t>
            </w:r>
            <w:r w:rsidRPr="0044468A">
              <w:rPr>
                <w:sz w:val="20"/>
                <w:szCs w:val="20"/>
              </w:rPr>
              <w:t xml:space="preserve"> Sage Publications</w:t>
            </w:r>
          </w:p>
          <w:p w:rsidR="00BC50AA" w:rsidRPr="0044468A" w:rsidRDefault="00BC50AA" w:rsidP="0044468A">
            <w:pPr>
              <w:spacing w:before="120" w:after="0" w:line="240" w:lineRule="auto"/>
              <w:jc w:val="both"/>
              <w:rPr>
                <w:sz w:val="20"/>
                <w:szCs w:val="20"/>
              </w:rPr>
            </w:pPr>
            <w:r w:rsidRPr="0044468A">
              <w:rPr>
                <w:sz w:val="20"/>
                <w:szCs w:val="20"/>
              </w:rPr>
              <w:t xml:space="preserve">Almond, G. </w:t>
            </w:r>
            <w:proofErr w:type="spellStart"/>
            <w:r w:rsidRPr="0044468A">
              <w:rPr>
                <w:sz w:val="20"/>
                <w:szCs w:val="20"/>
              </w:rPr>
              <w:t>Verba</w:t>
            </w:r>
            <w:proofErr w:type="spellEnd"/>
            <w:r w:rsidR="0044468A">
              <w:rPr>
                <w:sz w:val="20"/>
                <w:szCs w:val="20"/>
              </w:rPr>
              <w:t xml:space="preserve"> </w:t>
            </w:r>
            <w:r w:rsidRPr="0044468A">
              <w:rPr>
                <w:sz w:val="20"/>
                <w:szCs w:val="20"/>
              </w:rPr>
              <w:t xml:space="preserve">S, (1996) </w:t>
            </w:r>
            <w:proofErr w:type="spellStart"/>
            <w:r w:rsidRPr="0044468A">
              <w:rPr>
                <w:i/>
                <w:sz w:val="20"/>
                <w:szCs w:val="20"/>
              </w:rPr>
              <w:t>Cultura</w:t>
            </w:r>
            <w:proofErr w:type="spellEnd"/>
            <w:r w:rsidR="0044468A">
              <w:rPr>
                <w:i/>
                <w:sz w:val="20"/>
                <w:szCs w:val="20"/>
              </w:rPr>
              <w:t xml:space="preserve"> </w:t>
            </w:r>
            <w:proofErr w:type="spellStart"/>
            <w:r w:rsidRPr="0044468A">
              <w:rPr>
                <w:i/>
                <w:sz w:val="20"/>
                <w:szCs w:val="20"/>
              </w:rPr>
              <w:t>Civică</w:t>
            </w:r>
            <w:proofErr w:type="spellEnd"/>
            <w:r w:rsidRPr="0044468A">
              <w:rPr>
                <w:sz w:val="20"/>
                <w:szCs w:val="20"/>
              </w:rPr>
              <w:t xml:space="preserve">,  </w:t>
            </w:r>
            <w:proofErr w:type="spellStart"/>
            <w:r w:rsidRPr="0044468A">
              <w:rPr>
                <w:sz w:val="20"/>
                <w:szCs w:val="20"/>
              </w:rPr>
              <w:t>editura</w:t>
            </w:r>
            <w:proofErr w:type="spellEnd"/>
            <w:r w:rsidRPr="0044468A">
              <w:rPr>
                <w:sz w:val="20"/>
                <w:szCs w:val="20"/>
              </w:rPr>
              <w:t xml:space="preserve"> Du Style</w:t>
            </w:r>
          </w:p>
          <w:p w:rsidR="00BC50AA" w:rsidRPr="0044468A" w:rsidRDefault="00BC50AA" w:rsidP="0044468A">
            <w:pPr>
              <w:autoSpaceDE w:val="0"/>
              <w:autoSpaceDN w:val="0"/>
              <w:adjustRightInd w:val="0"/>
              <w:spacing w:before="120" w:after="0" w:line="240" w:lineRule="auto"/>
              <w:jc w:val="both"/>
              <w:rPr>
                <w:sz w:val="20"/>
                <w:szCs w:val="20"/>
              </w:rPr>
            </w:pPr>
            <w:r w:rsidRPr="0044468A">
              <w:rPr>
                <w:sz w:val="20"/>
                <w:szCs w:val="20"/>
              </w:rPr>
              <w:t xml:space="preserve">Carter, N., Klein, R. and Day, P (2002). </w:t>
            </w:r>
            <w:r w:rsidRPr="0044468A">
              <w:rPr>
                <w:bCs/>
                <w:i/>
                <w:sz w:val="20"/>
                <w:szCs w:val="20"/>
              </w:rPr>
              <w:t xml:space="preserve">How </w:t>
            </w:r>
            <w:proofErr w:type="spellStart"/>
            <w:r w:rsidRPr="0044468A">
              <w:rPr>
                <w:bCs/>
                <w:i/>
                <w:sz w:val="20"/>
                <w:szCs w:val="20"/>
              </w:rPr>
              <w:t>organisations</w:t>
            </w:r>
            <w:proofErr w:type="spellEnd"/>
            <w:r w:rsidRPr="0044468A">
              <w:rPr>
                <w:bCs/>
                <w:i/>
                <w:sz w:val="20"/>
                <w:szCs w:val="20"/>
              </w:rPr>
              <w:t xml:space="preserve"> measure </w:t>
            </w:r>
            <w:proofErr w:type="spellStart"/>
            <w:r w:rsidRPr="0044468A">
              <w:rPr>
                <w:bCs/>
                <w:i/>
                <w:sz w:val="20"/>
                <w:szCs w:val="20"/>
              </w:rPr>
              <w:t>success.</w:t>
            </w:r>
            <w:r w:rsidRPr="0044468A">
              <w:rPr>
                <w:i/>
                <w:sz w:val="20"/>
                <w:szCs w:val="20"/>
              </w:rPr>
              <w:t>The</w:t>
            </w:r>
            <w:proofErr w:type="spellEnd"/>
            <w:r w:rsidRPr="0044468A">
              <w:rPr>
                <w:i/>
                <w:sz w:val="20"/>
                <w:szCs w:val="20"/>
              </w:rPr>
              <w:t xml:space="preserve"> use of performance indicators in Government. </w:t>
            </w:r>
            <w:r w:rsidRPr="0044468A">
              <w:rPr>
                <w:sz w:val="20"/>
                <w:szCs w:val="20"/>
              </w:rPr>
              <w:t>Taylor &amp; Francis e-Library</w:t>
            </w:r>
          </w:p>
          <w:p w:rsidR="00BC50AA" w:rsidRPr="0044468A" w:rsidRDefault="00BC50AA" w:rsidP="0044468A">
            <w:pPr>
              <w:spacing w:before="120" w:after="0" w:line="240" w:lineRule="auto"/>
              <w:jc w:val="both"/>
              <w:rPr>
                <w:sz w:val="20"/>
                <w:szCs w:val="20"/>
              </w:rPr>
            </w:pPr>
            <w:proofErr w:type="spellStart"/>
            <w:r w:rsidRPr="0044468A">
              <w:rPr>
                <w:sz w:val="20"/>
                <w:szCs w:val="20"/>
              </w:rPr>
              <w:t>Heintz</w:t>
            </w:r>
            <w:proofErr w:type="spellEnd"/>
            <w:r w:rsidRPr="0044468A">
              <w:rPr>
                <w:sz w:val="20"/>
                <w:szCs w:val="20"/>
              </w:rPr>
              <w:t xml:space="preserve">, M (2005). </w:t>
            </w:r>
            <w:proofErr w:type="spellStart"/>
            <w:r w:rsidRPr="0044468A">
              <w:rPr>
                <w:i/>
                <w:sz w:val="20"/>
                <w:szCs w:val="20"/>
              </w:rPr>
              <w:t>Etica</w:t>
            </w:r>
            <w:proofErr w:type="spellEnd"/>
            <w:r w:rsidR="0044468A">
              <w:rPr>
                <w:i/>
                <w:sz w:val="20"/>
                <w:szCs w:val="20"/>
              </w:rPr>
              <w:t xml:space="preserve"> </w:t>
            </w:r>
            <w:proofErr w:type="spellStart"/>
            <w:r w:rsidRPr="0044468A">
              <w:rPr>
                <w:i/>
                <w:sz w:val="20"/>
                <w:szCs w:val="20"/>
              </w:rPr>
              <w:t>muncii</w:t>
            </w:r>
            <w:proofErr w:type="spellEnd"/>
            <w:r w:rsidRPr="0044468A">
              <w:rPr>
                <w:i/>
                <w:sz w:val="20"/>
                <w:szCs w:val="20"/>
              </w:rPr>
              <w:t xml:space="preserve"> la </w:t>
            </w:r>
            <w:proofErr w:type="spellStart"/>
            <w:r w:rsidRPr="0044468A">
              <w:rPr>
                <w:i/>
                <w:sz w:val="20"/>
                <w:szCs w:val="20"/>
              </w:rPr>
              <w:t>românii</w:t>
            </w:r>
            <w:proofErr w:type="spellEnd"/>
            <w:r w:rsidRPr="0044468A">
              <w:rPr>
                <w:i/>
                <w:sz w:val="20"/>
                <w:szCs w:val="20"/>
              </w:rPr>
              <w:t xml:space="preserve"> de </w:t>
            </w:r>
            <w:proofErr w:type="spellStart"/>
            <w:r w:rsidRPr="0044468A">
              <w:rPr>
                <w:i/>
                <w:sz w:val="20"/>
                <w:szCs w:val="20"/>
              </w:rPr>
              <w:t>azi</w:t>
            </w:r>
            <w:proofErr w:type="spellEnd"/>
            <w:r w:rsidRPr="0044468A">
              <w:rPr>
                <w:i/>
                <w:sz w:val="20"/>
                <w:szCs w:val="20"/>
              </w:rPr>
              <w:t xml:space="preserve">. </w:t>
            </w:r>
            <w:r w:rsidRPr="0044468A">
              <w:rPr>
                <w:sz w:val="20"/>
                <w:szCs w:val="20"/>
              </w:rPr>
              <w:t xml:space="preserve">Ed. </w:t>
            </w:r>
            <w:proofErr w:type="spellStart"/>
            <w:r w:rsidRPr="0044468A">
              <w:rPr>
                <w:sz w:val="20"/>
                <w:szCs w:val="20"/>
              </w:rPr>
              <w:t>Curteaveche</w:t>
            </w:r>
            <w:proofErr w:type="spellEnd"/>
          </w:p>
          <w:p w:rsidR="00BC50AA" w:rsidRPr="0044468A" w:rsidRDefault="00BC50AA" w:rsidP="0044468A">
            <w:pPr>
              <w:spacing w:before="120" w:after="0" w:line="240" w:lineRule="auto"/>
              <w:jc w:val="both"/>
              <w:rPr>
                <w:sz w:val="20"/>
                <w:szCs w:val="20"/>
              </w:rPr>
            </w:pPr>
            <w:r w:rsidRPr="0044468A">
              <w:rPr>
                <w:iCs/>
                <w:sz w:val="20"/>
                <w:szCs w:val="20"/>
              </w:rPr>
              <w:t>Hirschman, A.</w:t>
            </w:r>
            <w:r w:rsidRPr="0044468A">
              <w:rPr>
                <w:sz w:val="20"/>
                <w:szCs w:val="20"/>
              </w:rPr>
              <w:t xml:space="preserve"> (1999).</w:t>
            </w:r>
            <w:r w:rsidRPr="0044468A">
              <w:rPr>
                <w:i/>
                <w:iCs/>
                <w:sz w:val="20"/>
                <w:szCs w:val="20"/>
              </w:rPr>
              <w:t xml:space="preserve">Abandon, </w:t>
            </w:r>
            <w:proofErr w:type="spellStart"/>
            <w:r w:rsidRPr="0044468A">
              <w:rPr>
                <w:i/>
                <w:iCs/>
                <w:sz w:val="20"/>
                <w:szCs w:val="20"/>
              </w:rPr>
              <w:t>Contestare</w:t>
            </w:r>
            <w:proofErr w:type="spellEnd"/>
            <w:r w:rsidR="0044468A">
              <w:rPr>
                <w:i/>
                <w:iCs/>
                <w:sz w:val="20"/>
                <w:szCs w:val="20"/>
              </w:rPr>
              <w:t xml:space="preserve"> </w:t>
            </w:r>
            <w:proofErr w:type="spellStart"/>
            <w:r w:rsidRPr="0044468A">
              <w:rPr>
                <w:i/>
                <w:iCs/>
                <w:sz w:val="20"/>
                <w:szCs w:val="20"/>
              </w:rPr>
              <w:t>şi</w:t>
            </w:r>
            <w:proofErr w:type="spellEnd"/>
            <w:r w:rsidR="0044468A">
              <w:rPr>
                <w:i/>
                <w:iCs/>
                <w:sz w:val="20"/>
                <w:szCs w:val="20"/>
              </w:rPr>
              <w:t xml:space="preserve"> </w:t>
            </w:r>
            <w:proofErr w:type="spellStart"/>
            <w:r w:rsidRPr="0044468A">
              <w:rPr>
                <w:i/>
                <w:iCs/>
                <w:sz w:val="20"/>
                <w:szCs w:val="20"/>
              </w:rPr>
              <w:t>Loialitate</w:t>
            </w:r>
            <w:proofErr w:type="spellEnd"/>
            <w:r w:rsidRPr="0044468A">
              <w:rPr>
                <w:i/>
                <w:iCs/>
                <w:sz w:val="20"/>
                <w:szCs w:val="20"/>
              </w:rPr>
              <w:t xml:space="preserve">. </w:t>
            </w:r>
            <w:proofErr w:type="spellStart"/>
            <w:r w:rsidRPr="0044468A">
              <w:rPr>
                <w:iCs/>
                <w:sz w:val="20"/>
                <w:szCs w:val="20"/>
              </w:rPr>
              <w:t>Ed.</w:t>
            </w:r>
            <w:r w:rsidRPr="0044468A">
              <w:rPr>
                <w:sz w:val="20"/>
                <w:szCs w:val="20"/>
              </w:rPr>
              <w:t>Nemira</w:t>
            </w:r>
            <w:proofErr w:type="spellEnd"/>
          </w:p>
          <w:p w:rsidR="00BC50AA" w:rsidRPr="0044468A" w:rsidRDefault="00BC50AA" w:rsidP="0044468A">
            <w:pPr>
              <w:spacing w:before="120" w:after="0" w:line="240" w:lineRule="auto"/>
              <w:jc w:val="both"/>
              <w:rPr>
                <w:sz w:val="20"/>
                <w:szCs w:val="20"/>
              </w:rPr>
            </w:pPr>
            <w:r w:rsidRPr="0044468A">
              <w:rPr>
                <w:sz w:val="20"/>
                <w:szCs w:val="20"/>
              </w:rPr>
              <w:t xml:space="preserve">Hofstede, G. </w:t>
            </w:r>
            <w:proofErr w:type="spellStart"/>
            <w:r w:rsidRPr="0044468A">
              <w:rPr>
                <w:sz w:val="20"/>
                <w:szCs w:val="20"/>
              </w:rPr>
              <w:t>si</w:t>
            </w:r>
            <w:proofErr w:type="spellEnd"/>
            <w:r w:rsidR="0044468A">
              <w:rPr>
                <w:sz w:val="20"/>
                <w:szCs w:val="20"/>
              </w:rPr>
              <w:t xml:space="preserve"> </w:t>
            </w:r>
            <w:proofErr w:type="spellStart"/>
            <w:r w:rsidRPr="0044468A">
              <w:rPr>
                <w:sz w:val="20"/>
                <w:szCs w:val="20"/>
              </w:rPr>
              <w:t>colab</w:t>
            </w:r>
            <w:proofErr w:type="spellEnd"/>
            <w:r w:rsidRPr="0044468A">
              <w:rPr>
                <w:sz w:val="20"/>
                <w:szCs w:val="20"/>
              </w:rPr>
              <w:t xml:space="preserve"> (1990), </w:t>
            </w:r>
            <w:r w:rsidRPr="0044468A">
              <w:rPr>
                <w:bCs/>
                <w:i/>
                <w:sz w:val="20"/>
                <w:szCs w:val="20"/>
              </w:rPr>
              <w:t>Measuring Organizational Cultures: A Qualitative and Quantitative Study Across Twenty Cases</w:t>
            </w:r>
            <w:r w:rsidRPr="0044468A">
              <w:rPr>
                <w:bCs/>
                <w:sz w:val="20"/>
                <w:szCs w:val="20"/>
              </w:rPr>
              <w:t xml:space="preserve">, </w:t>
            </w:r>
            <w:r w:rsidRPr="0044468A">
              <w:rPr>
                <w:iCs/>
                <w:sz w:val="20"/>
                <w:szCs w:val="20"/>
              </w:rPr>
              <w:t>Administrative Science Quarterly</w:t>
            </w:r>
            <w:r w:rsidRPr="0044468A">
              <w:rPr>
                <w:sz w:val="20"/>
                <w:szCs w:val="20"/>
              </w:rPr>
              <w:t>, Vol. 35, No. 2.</w:t>
            </w:r>
          </w:p>
          <w:p w:rsidR="00BC50AA" w:rsidRPr="0044468A" w:rsidRDefault="00BC50AA" w:rsidP="0044468A">
            <w:pPr>
              <w:autoSpaceDE w:val="0"/>
              <w:autoSpaceDN w:val="0"/>
              <w:adjustRightInd w:val="0"/>
              <w:spacing w:before="120" w:after="0" w:line="240" w:lineRule="auto"/>
              <w:jc w:val="both"/>
              <w:rPr>
                <w:sz w:val="20"/>
                <w:szCs w:val="20"/>
              </w:rPr>
            </w:pPr>
            <w:proofErr w:type="spellStart"/>
            <w:r w:rsidRPr="0044468A">
              <w:rPr>
                <w:sz w:val="20"/>
                <w:szCs w:val="20"/>
              </w:rPr>
              <w:t>Kumlin</w:t>
            </w:r>
            <w:proofErr w:type="spellEnd"/>
            <w:r w:rsidRPr="0044468A">
              <w:rPr>
                <w:sz w:val="20"/>
                <w:szCs w:val="20"/>
              </w:rPr>
              <w:t xml:space="preserve">, S. (2000). </w:t>
            </w:r>
            <w:r w:rsidRPr="0044468A">
              <w:rPr>
                <w:i/>
                <w:sz w:val="20"/>
                <w:szCs w:val="20"/>
              </w:rPr>
              <w:t>Institutions–Experiences–Preferences: Welfare State Design Affects Political Trust and Ideology</w:t>
            </w:r>
            <w:r w:rsidRPr="0044468A">
              <w:rPr>
                <w:sz w:val="20"/>
                <w:szCs w:val="20"/>
              </w:rPr>
              <w:t xml:space="preserve">. </w:t>
            </w:r>
            <w:proofErr w:type="gramStart"/>
            <w:r w:rsidRPr="0044468A">
              <w:rPr>
                <w:sz w:val="20"/>
                <w:szCs w:val="20"/>
              </w:rPr>
              <w:t>in</w:t>
            </w:r>
            <w:proofErr w:type="gramEnd"/>
            <w:r w:rsidRPr="0044468A">
              <w:rPr>
                <w:sz w:val="20"/>
                <w:szCs w:val="20"/>
              </w:rPr>
              <w:t xml:space="preserve"> Rothstein, B. </w:t>
            </w:r>
            <w:proofErr w:type="spellStart"/>
            <w:r w:rsidRPr="0044468A">
              <w:rPr>
                <w:sz w:val="20"/>
                <w:szCs w:val="20"/>
              </w:rPr>
              <w:t>si</w:t>
            </w:r>
            <w:proofErr w:type="spellEnd"/>
            <w:r w:rsidR="0044468A">
              <w:rPr>
                <w:sz w:val="20"/>
                <w:szCs w:val="20"/>
              </w:rPr>
              <w:t xml:space="preserve"> </w:t>
            </w:r>
            <w:proofErr w:type="spellStart"/>
            <w:r w:rsidRPr="0044468A">
              <w:rPr>
                <w:sz w:val="20"/>
                <w:szCs w:val="20"/>
              </w:rPr>
              <w:t>Steinmo</w:t>
            </w:r>
            <w:proofErr w:type="spellEnd"/>
            <w:r w:rsidRPr="0044468A">
              <w:rPr>
                <w:sz w:val="20"/>
                <w:szCs w:val="20"/>
              </w:rPr>
              <w:t xml:space="preserve">, S. (2002). Restructuring the Welfare State: Political Institutions and Policy Change, New York: Palgrave – MacMillan </w:t>
            </w:r>
          </w:p>
          <w:p w:rsidR="00BC50AA" w:rsidRPr="0044468A" w:rsidRDefault="00BC50AA" w:rsidP="0044468A">
            <w:pPr>
              <w:autoSpaceDE w:val="0"/>
              <w:autoSpaceDN w:val="0"/>
              <w:adjustRightInd w:val="0"/>
              <w:spacing w:before="120" w:after="0" w:line="240" w:lineRule="auto"/>
              <w:jc w:val="both"/>
              <w:rPr>
                <w:sz w:val="20"/>
                <w:szCs w:val="20"/>
              </w:rPr>
            </w:pPr>
            <w:proofErr w:type="spellStart"/>
            <w:r w:rsidRPr="0044468A">
              <w:rPr>
                <w:sz w:val="20"/>
                <w:szCs w:val="20"/>
              </w:rPr>
              <w:t>Lafaye</w:t>
            </w:r>
            <w:proofErr w:type="spellEnd"/>
            <w:r w:rsidRPr="0044468A">
              <w:rPr>
                <w:sz w:val="20"/>
                <w:szCs w:val="20"/>
              </w:rPr>
              <w:t xml:space="preserve">, C., (1998) </w:t>
            </w:r>
            <w:proofErr w:type="spellStart"/>
            <w:r w:rsidRPr="0044468A">
              <w:rPr>
                <w:i/>
                <w:sz w:val="20"/>
                <w:szCs w:val="20"/>
              </w:rPr>
              <w:t>Sociologiaorganizațiilor</w:t>
            </w:r>
            <w:proofErr w:type="spellEnd"/>
            <w:r w:rsidRPr="0044468A">
              <w:rPr>
                <w:i/>
                <w:sz w:val="20"/>
                <w:szCs w:val="20"/>
              </w:rPr>
              <w:t xml:space="preserve">, </w:t>
            </w:r>
            <w:proofErr w:type="spellStart"/>
            <w:r w:rsidRPr="0044468A">
              <w:rPr>
                <w:sz w:val="20"/>
                <w:szCs w:val="20"/>
              </w:rPr>
              <w:t>Polirom</w:t>
            </w:r>
            <w:proofErr w:type="spellEnd"/>
            <w:r w:rsidRPr="0044468A">
              <w:rPr>
                <w:sz w:val="20"/>
                <w:szCs w:val="20"/>
              </w:rPr>
              <w:t xml:space="preserve">, </w:t>
            </w:r>
            <w:proofErr w:type="spellStart"/>
            <w:r w:rsidRPr="0044468A">
              <w:rPr>
                <w:sz w:val="20"/>
                <w:szCs w:val="20"/>
              </w:rPr>
              <w:t>Iași</w:t>
            </w:r>
            <w:proofErr w:type="spellEnd"/>
          </w:p>
          <w:p w:rsidR="00BC50AA" w:rsidRPr="0044468A" w:rsidRDefault="00BC50AA" w:rsidP="0044468A">
            <w:pPr>
              <w:spacing w:before="120" w:after="0" w:line="240" w:lineRule="auto"/>
              <w:jc w:val="both"/>
              <w:rPr>
                <w:sz w:val="20"/>
                <w:szCs w:val="20"/>
              </w:rPr>
            </w:pPr>
            <w:proofErr w:type="spellStart"/>
            <w:r w:rsidRPr="0044468A">
              <w:rPr>
                <w:sz w:val="20"/>
                <w:szCs w:val="20"/>
              </w:rPr>
              <w:t>Lipsky</w:t>
            </w:r>
            <w:proofErr w:type="spellEnd"/>
            <w:r w:rsidRPr="0044468A">
              <w:rPr>
                <w:sz w:val="20"/>
                <w:szCs w:val="20"/>
              </w:rPr>
              <w:t xml:space="preserve">, M. (1980). </w:t>
            </w:r>
            <w:r w:rsidRPr="0044468A">
              <w:rPr>
                <w:i/>
                <w:sz w:val="20"/>
                <w:szCs w:val="20"/>
              </w:rPr>
              <w:t>Street Level Bureaucracy: Dilemmas of the Individual in Public Services</w:t>
            </w:r>
            <w:r w:rsidRPr="0044468A">
              <w:rPr>
                <w:sz w:val="20"/>
                <w:szCs w:val="20"/>
              </w:rPr>
              <w:t xml:space="preserve">. Russell Sage Foundation </w:t>
            </w:r>
          </w:p>
          <w:p w:rsidR="00BC50AA" w:rsidRPr="0044468A" w:rsidRDefault="00BC50AA" w:rsidP="0044468A">
            <w:pPr>
              <w:spacing w:before="120" w:after="0" w:line="240" w:lineRule="auto"/>
              <w:jc w:val="both"/>
              <w:rPr>
                <w:sz w:val="20"/>
                <w:szCs w:val="20"/>
              </w:rPr>
            </w:pPr>
            <w:r w:rsidRPr="0044468A">
              <w:rPr>
                <w:iCs/>
                <w:sz w:val="20"/>
                <w:szCs w:val="20"/>
              </w:rPr>
              <w:t>Merton, R.K.</w:t>
            </w:r>
            <w:r w:rsidRPr="0044468A">
              <w:rPr>
                <w:sz w:val="20"/>
                <w:szCs w:val="20"/>
              </w:rPr>
              <w:t xml:space="preserve"> (1940).</w:t>
            </w:r>
            <w:proofErr w:type="spellStart"/>
            <w:r w:rsidRPr="0044468A">
              <w:rPr>
                <w:i/>
                <w:iCs/>
                <w:sz w:val="20"/>
                <w:szCs w:val="20"/>
              </w:rPr>
              <w:t>Bureacratic</w:t>
            </w:r>
            <w:proofErr w:type="spellEnd"/>
            <w:r w:rsidRPr="0044468A">
              <w:rPr>
                <w:i/>
                <w:iCs/>
                <w:sz w:val="20"/>
                <w:szCs w:val="20"/>
              </w:rPr>
              <w:t xml:space="preserve"> Structure and Personality.</w:t>
            </w:r>
            <w:r w:rsidRPr="0044468A">
              <w:rPr>
                <w:iCs/>
                <w:sz w:val="20"/>
                <w:szCs w:val="20"/>
              </w:rPr>
              <w:t xml:space="preserve"> Social Forces, Vol.18, Nr.4 </w:t>
            </w:r>
          </w:p>
          <w:p w:rsidR="00BC50AA" w:rsidRPr="0044468A" w:rsidRDefault="00BC50AA" w:rsidP="0044468A">
            <w:pPr>
              <w:spacing w:before="120" w:after="0" w:line="240" w:lineRule="auto"/>
              <w:jc w:val="both"/>
              <w:rPr>
                <w:sz w:val="20"/>
                <w:szCs w:val="20"/>
              </w:rPr>
            </w:pPr>
            <w:proofErr w:type="spellStart"/>
            <w:r w:rsidRPr="0044468A">
              <w:rPr>
                <w:sz w:val="20"/>
                <w:szCs w:val="20"/>
              </w:rPr>
              <w:t>Minkov</w:t>
            </w:r>
            <w:proofErr w:type="spellEnd"/>
            <w:r w:rsidRPr="0044468A">
              <w:rPr>
                <w:sz w:val="20"/>
                <w:szCs w:val="20"/>
              </w:rPr>
              <w:t xml:space="preserve">, M., Hofstede G. Jan, Hofstede G. (2012). </w:t>
            </w:r>
            <w:proofErr w:type="spellStart"/>
            <w:r w:rsidRPr="0044468A">
              <w:rPr>
                <w:i/>
                <w:sz w:val="20"/>
                <w:szCs w:val="20"/>
              </w:rPr>
              <w:t>Culturi</w:t>
            </w:r>
            <w:proofErr w:type="spellEnd"/>
            <w:r w:rsidR="0044468A">
              <w:rPr>
                <w:i/>
                <w:sz w:val="20"/>
                <w:szCs w:val="20"/>
              </w:rPr>
              <w:t xml:space="preserve"> </w:t>
            </w:r>
            <w:proofErr w:type="spellStart"/>
            <w:r w:rsidRPr="0044468A">
              <w:rPr>
                <w:i/>
                <w:sz w:val="20"/>
                <w:szCs w:val="20"/>
              </w:rPr>
              <w:t>şi</w:t>
            </w:r>
            <w:proofErr w:type="spellEnd"/>
            <w:r w:rsidR="0044468A">
              <w:rPr>
                <w:i/>
                <w:sz w:val="20"/>
                <w:szCs w:val="20"/>
              </w:rPr>
              <w:t xml:space="preserve"> </w:t>
            </w:r>
            <w:proofErr w:type="spellStart"/>
            <w:r w:rsidRPr="0044468A">
              <w:rPr>
                <w:i/>
                <w:sz w:val="20"/>
                <w:szCs w:val="20"/>
              </w:rPr>
              <w:t>organizaţii</w:t>
            </w:r>
            <w:proofErr w:type="spellEnd"/>
            <w:r w:rsidRPr="0044468A">
              <w:rPr>
                <w:i/>
                <w:sz w:val="20"/>
                <w:szCs w:val="20"/>
              </w:rPr>
              <w:t xml:space="preserve">. </w:t>
            </w:r>
            <w:proofErr w:type="spellStart"/>
            <w:r w:rsidRPr="0044468A">
              <w:rPr>
                <w:i/>
                <w:sz w:val="20"/>
                <w:szCs w:val="20"/>
              </w:rPr>
              <w:t>Softulmintal</w:t>
            </w:r>
            <w:proofErr w:type="spellEnd"/>
            <w:r w:rsidRPr="0044468A">
              <w:rPr>
                <w:i/>
                <w:sz w:val="20"/>
                <w:szCs w:val="20"/>
              </w:rPr>
              <w:t>.</w:t>
            </w:r>
            <w:r w:rsidRPr="0044468A">
              <w:rPr>
                <w:sz w:val="20"/>
                <w:szCs w:val="20"/>
              </w:rPr>
              <w:t xml:space="preserve"> Ed. </w:t>
            </w:r>
            <w:proofErr w:type="spellStart"/>
            <w:r w:rsidRPr="0044468A">
              <w:rPr>
                <w:sz w:val="20"/>
                <w:szCs w:val="20"/>
              </w:rPr>
              <w:t>Humanitas</w:t>
            </w:r>
            <w:proofErr w:type="spellEnd"/>
          </w:p>
          <w:p w:rsidR="00BC50AA" w:rsidRPr="00065668" w:rsidRDefault="00BC50AA" w:rsidP="0044468A">
            <w:pPr>
              <w:spacing w:before="120" w:after="0" w:line="240" w:lineRule="auto"/>
              <w:jc w:val="both"/>
            </w:pPr>
            <w:proofErr w:type="spellStart"/>
            <w:r w:rsidRPr="00065668">
              <w:t>Ostrom</w:t>
            </w:r>
            <w:proofErr w:type="spellEnd"/>
            <w:r w:rsidRPr="00065668">
              <w:t xml:space="preserve">, E. (2007). </w:t>
            </w:r>
            <w:proofErr w:type="spellStart"/>
            <w:r w:rsidRPr="00065668">
              <w:rPr>
                <w:i/>
              </w:rPr>
              <w:t>Guvernarea</w:t>
            </w:r>
            <w:proofErr w:type="spellEnd"/>
            <w:r w:rsidR="0044468A">
              <w:rPr>
                <w:i/>
              </w:rPr>
              <w:t xml:space="preserve"> </w:t>
            </w:r>
            <w:proofErr w:type="spellStart"/>
            <w:r w:rsidRPr="00065668">
              <w:rPr>
                <w:i/>
              </w:rPr>
              <w:t>bunurilor</w:t>
            </w:r>
            <w:proofErr w:type="spellEnd"/>
            <w:r w:rsidR="0044468A">
              <w:rPr>
                <w:i/>
              </w:rPr>
              <w:t xml:space="preserve"> </w:t>
            </w:r>
            <w:proofErr w:type="spellStart"/>
            <w:r w:rsidRPr="00065668">
              <w:rPr>
                <w:i/>
              </w:rPr>
              <w:t>comune</w:t>
            </w:r>
            <w:proofErr w:type="spellEnd"/>
            <w:r w:rsidRPr="00065668">
              <w:t xml:space="preserve">. Ed. </w:t>
            </w:r>
            <w:proofErr w:type="spellStart"/>
            <w:r w:rsidRPr="00065668">
              <w:t>Polirom</w:t>
            </w:r>
            <w:proofErr w:type="spellEnd"/>
          </w:p>
          <w:p w:rsidR="00BC50AA" w:rsidRPr="00065668" w:rsidRDefault="00BC50AA" w:rsidP="0044468A">
            <w:pPr>
              <w:spacing w:before="120" w:after="0" w:line="240" w:lineRule="auto"/>
              <w:jc w:val="both"/>
            </w:pPr>
            <w:proofErr w:type="spellStart"/>
            <w:r w:rsidRPr="00065668">
              <w:t>Păunescu</w:t>
            </w:r>
            <w:proofErr w:type="spellEnd"/>
            <w:r w:rsidRPr="00065668">
              <w:t>, M. (</w:t>
            </w:r>
            <w:proofErr w:type="spellStart"/>
            <w:r w:rsidRPr="00065668">
              <w:t>coord</w:t>
            </w:r>
            <w:proofErr w:type="spellEnd"/>
            <w:r w:rsidRPr="00065668">
              <w:t xml:space="preserve">.) (2008). </w:t>
            </w:r>
            <w:r w:rsidRPr="00065668">
              <w:rPr>
                <w:i/>
              </w:rPr>
              <w:t xml:space="preserve">Management public in </w:t>
            </w:r>
            <w:proofErr w:type="spellStart"/>
            <w:r w:rsidRPr="00065668">
              <w:rPr>
                <w:i/>
              </w:rPr>
              <w:t>România</w:t>
            </w:r>
            <w:proofErr w:type="spellEnd"/>
            <w:r w:rsidRPr="00065668">
              <w:rPr>
                <w:i/>
              </w:rPr>
              <w:t>.</w:t>
            </w:r>
            <w:r w:rsidRPr="00065668">
              <w:t xml:space="preserve"> Ed. </w:t>
            </w:r>
            <w:proofErr w:type="spellStart"/>
            <w:r w:rsidRPr="00065668">
              <w:t>Polirom</w:t>
            </w:r>
            <w:proofErr w:type="spellEnd"/>
          </w:p>
          <w:p w:rsidR="00BC50AA" w:rsidRPr="00065668" w:rsidRDefault="00BC50AA" w:rsidP="0044468A">
            <w:pPr>
              <w:spacing w:before="120" w:after="0" w:line="240" w:lineRule="auto"/>
              <w:jc w:val="both"/>
            </w:pPr>
            <w:r w:rsidRPr="00065668">
              <w:t>Pettigrew, A.</w:t>
            </w:r>
            <w:r w:rsidRPr="00065668">
              <w:rPr>
                <w:bCs/>
              </w:rPr>
              <w:t xml:space="preserve"> (</w:t>
            </w:r>
            <w:r w:rsidRPr="00065668">
              <w:t xml:space="preserve">1979). </w:t>
            </w:r>
            <w:r w:rsidRPr="00065668">
              <w:rPr>
                <w:bCs/>
                <w:i/>
              </w:rPr>
              <w:t>On Studying Organizational Cultures.</w:t>
            </w:r>
            <w:r w:rsidRPr="00065668">
              <w:rPr>
                <w:iCs/>
              </w:rPr>
              <w:t xml:space="preserve"> Administrative Science Quarterly</w:t>
            </w:r>
            <w:r w:rsidRPr="00065668">
              <w:t>, Vol. 24, No. 4.</w:t>
            </w:r>
          </w:p>
          <w:p w:rsidR="00BC50AA" w:rsidRPr="00065668" w:rsidRDefault="00BC50AA" w:rsidP="0044468A">
            <w:pPr>
              <w:autoSpaceDE w:val="0"/>
              <w:autoSpaceDN w:val="0"/>
              <w:adjustRightInd w:val="0"/>
              <w:spacing w:before="120" w:after="0" w:line="240" w:lineRule="auto"/>
              <w:jc w:val="both"/>
              <w:rPr>
                <w:bCs/>
              </w:rPr>
            </w:pPr>
            <w:r w:rsidRPr="00065668">
              <w:t>Pollitt,</w:t>
            </w:r>
            <w:r w:rsidRPr="00065668">
              <w:rPr>
                <w:bCs/>
              </w:rPr>
              <w:t xml:space="preserve"> C., </w:t>
            </w:r>
            <w:r w:rsidRPr="00065668">
              <w:t xml:space="preserve">van Thiel, S. and Homburg, V. (Eds.) (2007). </w:t>
            </w:r>
            <w:r w:rsidRPr="00065668">
              <w:rPr>
                <w:bCs/>
                <w:i/>
              </w:rPr>
              <w:t xml:space="preserve">New Public Management in Europe Adaptation and alternatives. </w:t>
            </w:r>
            <w:r w:rsidRPr="00065668">
              <w:t>PALGRAVE MACMILLAN</w:t>
            </w:r>
          </w:p>
          <w:p w:rsidR="00BC50AA" w:rsidRPr="00065668" w:rsidRDefault="00BC50AA" w:rsidP="0044468A">
            <w:pPr>
              <w:spacing w:before="120" w:after="0" w:line="240" w:lineRule="auto"/>
              <w:jc w:val="both"/>
              <w:rPr>
                <w:iCs/>
              </w:rPr>
            </w:pPr>
            <w:r w:rsidRPr="00065668">
              <w:rPr>
                <w:iCs/>
              </w:rPr>
              <w:t xml:space="preserve">Putnam, R., </w:t>
            </w:r>
            <w:proofErr w:type="spellStart"/>
            <w:r w:rsidRPr="00065668">
              <w:rPr>
                <w:iCs/>
              </w:rPr>
              <w:t>şicolab</w:t>
            </w:r>
            <w:proofErr w:type="spellEnd"/>
            <w:r w:rsidRPr="00065668">
              <w:rPr>
                <w:iCs/>
              </w:rPr>
              <w:t xml:space="preserve"> (2001).  </w:t>
            </w:r>
            <w:r w:rsidRPr="00065668">
              <w:rPr>
                <w:i/>
                <w:iCs/>
              </w:rPr>
              <w:t xml:space="preserve">Cum </w:t>
            </w:r>
            <w:proofErr w:type="spellStart"/>
            <w:r w:rsidRPr="00065668">
              <w:rPr>
                <w:i/>
                <w:iCs/>
              </w:rPr>
              <w:t>funcţioneazădemocraţia</w:t>
            </w:r>
            <w:proofErr w:type="spellEnd"/>
            <w:proofErr w:type="gramStart"/>
            <w:r w:rsidRPr="00065668">
              <w:rPr>
                <w:i/>
                <w:iCs/>
              </w:rPr>
              <w:t>?.</w:t>
            </w:r>
            <w:proofErr w:type="gramEnd"/>
            <w:r w:rsidRPr="00065668">
              <w:rPr>
                <w:iCs/>
              </w:rPr>
              <w:t xml:space="preserve">Ed. </w:t>
            </w:r>
            <w:proofErr w:type="spellStart"/>
            <w:r w:rsidRPr="00065668">
              <w:rPr>
                <w:iCs/>
              </w:rPr>
              <w:t>Polirom</w:t>
            </w:r>
            <w:proofErr w:type="spellEnd"/>
          </w:p>
          <w:p w:rsidR="00BC50AA" w:rsidRPr="00065668" w:rsidRDefault="00BC50AA" w:rsidP="0044468A">
            <w:pPr>
              <w:pStyle w:val="Bibliography"/>
              <w:spacing w:before="120" w:after="0" w:line="240" w:lineRule="auto"/>
              <w:jc w:val="both"/>
            </w:pPr>
            <w:proofErr w:type="spellStart"/>
            <w:r w:rsidRPr="00065668">
              <w:t>Vlăsceanu</w:t>
            </w:r>
            <w:proofErr w:type="spellEnd"/>
            <w:r w:rsidRPr="00065668">
              <w:t xml:space="preserve">, M. (1993). </w:t>
            </w:r>
            <w:proofErr w:type="spellStart"/>
            <w:r w:rsidRPr="00065668">
              <w:rPr>
                <w:i/>
                <w:iCs/>
              </w:rPr>
              <w:t>Psihosociologia</w:t>
            </w:r>
            <w:proofErr w:type="spellEnd"/>
            <w:r w:rsidR="0044468A">
              <w:rPr>
                <w:i/>
                <w:iCs/>
              </w:rPr>
              <w:t xml:space="preserve"> </w:t>
            </w:r>
            <w:proofErr w:type="spellStart"/>
            <w:r w:rsidRPr="00065668">
              <w:rPr>
                <w:i/>
                <w:iCs/>
              </w:rPr>
              <w:t>organizațiilor</w:t>
            </w:r>
            <w:proofErr w:type="spellEnd"/>
            <w:r w:rsidR="0044468A">
              <w:rPr>
                <w:i/>
                <w:iCs/>
              </w:rPr>
              <w:t xml:space="preserve"> </w:t>
            </w:r>
            <w:proofErr w:type="spellStart"/>
            <w:r w:rsidRPr="00065668">
              <w:rPr>
                <w:i/>
                <w:iCs/>
              </w:rPr>
              <w:t>și</w:t>
            </w:r>
            <w:proofErr w:type="spellEnd"/>
            <w:r w:rsidRPr="00065668">
              <w:rPr>
                <w:i/>
                <w:iCs/>
              </w:rPr>
              <w:t xml:space="preserve"> a </w:t>
            </w:r>
            <w:proofErr w:type="spellStart"/>
            <w:r w:rsidRPr="00065668">
              <w:rPr>
                <w:i/>
                <w:iCs/>
              </w:rPr>
              <w:t>conducerii.</w:t>
            </w:r>
            <w:r w:rsidRPr="00065668">
              <w:t>București</w:t>
            </w:r>
            <w:proofErr w:type="spellEnd"/>
            <w:r w:rsidRPr="00065668">
              <w:t>. Ed. Paideia.</w:t>
            </w:r>
          </w:p>
          <w:p w:rsidR="00B70BFF" w:rsidRPr="00617542" w:rsidRDefault="00BC50AA" w:rsidP="0044468A">
            <w:pPr>
              <w:widowControl w:val="0"/>
              <w:autoSpaceDE w:val="0"/>
              <w:autoSpaceDN w:val="0"/>
              <w:adjustRightInd w:val="0"/>
              <w:spacing w:after="0" w:line="240" w:lineRule="auto"/>
              <w:rPr>
                <w:rFonts w:cs="Calibri"/>
                <w:sz w:val="20"/>
                <w:szCs w:val="20"/>
              </w:rPr>
            </w:pPr>
            <w:r w:rsidRPr="00065668">
              <w:t xml:space="preserve">Weber, M. (1947). </w:t>
            </w:r>
            <w:r w:rsidRPr="00065668">
              <w:rPr>
                <w:i/>
                <w:iCs/>
              </w:rPr>
              <w:t>The Theory of Social and Economic Organization.</w:t>
            </w:r>
            <w:r w:rsidRPr="00065668">
              <w:t xml:space="preserve"> New York. Oxford University Press.</w:t>
            </w:r>
          </w:p>
        </w:tc>
      </w:tr>
      <w:tr w:rsidR="00B70BFF" w:rsidRPr="00617542" w:rsidTr="002E6457">
        <w:trPr>
          <w:trHeight w:val="70"/>
          <w:jc w:val="center"/>
        </w:trPr>
        <w:tc>
          <w:tcPr>
            <w:tcW w:w="5319" w:type="dxa"/>
            <w:shd w:val="clear" w:color="auto" w:fill="FFFFFF"/>
          </w:tcPr>
          <w:p w:rsidR="00B70BFF" w:rsidRPr="00617542" w:rsidRDefault="00B70BFF" w:rsidP="00B70BFF">
            <w:pPr>
              <w:spacing w:after="0" w:line="240" w:lineRule="auto"/>
              <w:jc w:val="both"/>
              <w:rPr>
                <w:rFonts w:cs="Calibri"/>
                <w:sz w:val="20"/>
                <w:szCs w:val="20"/>
              </w:rPr>
            </w:pPr>
            <w:r w:rsidRPr="00617542">
              <w:rPr>
                <w:rFonts w:cs="Calibri"/>
                <w:sz w:val="20"/>
                <w:szCs w:val="20"/>
              </w:rPr>
              <w:t>8. 2 Seminar/</w:t>
            </w:r>
            <w:proofErr w:type="spellStart"/>
            <w:r w:rsidRPr="00617542">
              <w:rPr>
                <w:rFonts w:cs="Calibri"/>
                <w:sz w:val="20"/>
                <w:szCs w:val="20"/>
              </w:rPr>
              <w:t>laborator</w:t>
            </w:r>
            <w:proofErr w:type="spellEnd"/>
          </w:p>
        </w:tc>
        <w:tc>
          <w:tcPr>
            <w:tcW w:w="2169" w:type="dxa"/>
            <w:shd w:val="clear" w:color="auto" w:fill="FFFFFF"/>
            <w:vAlign w:val="center"/>
          </w:tcPr>
          <w:p w:rsidR="00B70BFF" w:rsidRPr="00617542" w:rsidRDefault="00B70BFF" w:rsidP="00B70BFF">
            <w:pPr>
              <w:spacing w:after="0" w:line="240" w:lineRule="auto"/>
              <w:jc w:val="both"/>
              <w:rPr>
                <w:rFonts w:cs="Calibri"/>
                <w:sz w:val="20"/>
                <w:szCs w:val="20"/>
              </w:rPr>
            </w:pPr>
            <w:proofErr w:type="spellStart"/>
            <w:r w:rsidRPr="00617542">
              <w:rPr>
                <w:rFonts w:cs="Calibri"/>
                <w:sz w:val="20"/>
                <w:szCs w:val="20"/>
              </w:rPr>
              <w:t>Metode</w:t>
            </w:r>
            <w:proofErr w:type="spellEnd"/>
            <w:r w:rsidRPr="00617542">
              <w:rPr>
                <w:rFonts w:cs="Calibri"/>
                <w:sz w:val="20"/>
                <w:szCs w:val="20"/>
              </w:rPr>
              <w:t xml:space="preserve"> de </w:t>
            </w:r>
            <w:proofErr w:type="spellStart"/>
            <w:r w:rsidRPr="00617542">
              <w:rPr>
                <w:rFonts w:cs="Calibri"/>
                <w:sz w:val="20"/>
                <w:szCs w:val="20"/>
              </w:rPr>
              <w:t>predare</w:t>
            </w:r>
            <w:proofErr w:type="spellEnd"/>
          </w:p>
        </w:tc>
        <w:tc>
          <w:tcPr>
            <w:tcW w:w="2340" w:type="dxa"/>
            <w:shd w:val="clear" w:color="auto" w:fill="FFFFFF"/>
            <w:vAlign w:val="center"/>
          </w:tcPr>
          <w:p w:rsidR="00B70BFF" w:rsidRPr="00617542" w:rsidRDefault="00B70BFF" w:rsidP="00B70BFF">
            <w:pPr>
              <w:spacing w:after="0" w:line="240" w:lineRule="auto"/>
              <w:jc w:val="both"/>
              <w:rPr>
                <w:rFonts w:cs="Calibri"/>
                <w:sz w:val="20"/>
                <w:szCs w:val="20"/>
              </w:rPr>
            </w:pPr>
            <w:proofErr w:type="spellStart"/>
            <w:r w:rsidRPr="00617542">
              <w:rPr>
                <w:rFonts w:cs="Calibri"/>
                <w:sz w:val="20"/>
                <w:szCs w:val="20"/>
              </w:rPr>
              <w:t>Observaţii</w:t>
            </w:r>
            <w:proofErr w:type="spellEnd"/>
          </w:p>
        </w:tc>
      </w:tr>
      <w:tr w:rsidR="00B70BFF" w:rsidRPr="00617542" w:rsidTr="002E6457">
        <w:trPr>
          <w:trHeight w:val="70"/>
          <w:jc w:val="center"/>
        </w:trPr>
        <w:tc>
          <w:tcPr>
            <w:tcW w:w="5319" w:type="dxa"/>
            <w:shd w:val="clear" w:color="auto" w:fill="FFFFFF"/>
          </w:tcPr>
          <w:p w:rsidR="004F1189" w:rsidRDefault="004F1189" w:rsidP="00870CAB">
            <w:pPr>
              <w:numPr>
                <w:ilvl w:val="0"/>
                <w:numId w:val="20"/>
              </w:numPr>
              <w:spacing w:after="0" w:line="240" w:lineRule="auto"/>
              <w:rPr>
                <w:rFonts w:cs="Calibri"/>
                <w:b/>
                <w:sz w:val="20"/>
                <w:szCs w:val="20"/>
                <w:lang w:val="ro-RO"/>
              </w:rPr>
            </w:pPr>
            <w:r>
              <w:rPr>
                <w:rFonts w:cs="Calibri"/>
                <w:b/>
                <w:sz w:val="20"/>
                <w:szCs w:val="20"/>
                <w:lang w:val="ro-RO"/>
              </w:rPr>
              <w:t xml:space="preserve">Ce este cultura administrativă. Dezbatere articole (Henderson, Anehiarico) </w:t>
            </w:r>
          </w:p>
          <w:p w:rsidR="004F71C5" w:rsidRDefault="004F71C5" w:rsidP="00870CAB">
            <w:pPr>
              <w:pStyle w:val="ListParagraph"/>
              <w:spacing w:line="240" w:lineRule="auto"/>
              <w:rPr>
                <w:rFonts w:cs="Calibri"/>
                <w:sz w:val="20"/>
                <w:szCs w:val="20"/>
              </w:rPr>
            </w:pPr>
            <w:r>
              <w:rPr>
                <w:rFonts w:cs="Calibri"/>
                <w:sz w:val="20"/>
                <w:szCs w:val="20"/>
              </w:rPr>
              <w:t>Definirea conceptului de cultură administrativă, tipuri de culturi administrative, istoric</w:t>
            </w:r>
          </w:p>
          <w:p w:rsidR="00870CAB" w:rsidRPr="004F71C5" w:rsidRDefault="00870CAB" w:rsidP="00870CAB">
            <w:pPr>
              <w:pStyle w:val="ListParagraph"/>
              <w:spacing w:line="240" w:lineRule="auto"/>
              <w:rPr>
                <w:rFonts w:cs="Calibri"/>
                <w:sz w:val="20"/>
                <w:szCs w:val="20"/>
              </w:rPr>
            </w:pPr>
          </w:p>
          <w:p w:rsidR="004F1189" w:rsidRDefault="004F1189" w:rsidP="00870CAB">
            <w:pPr>
              <w:numPr>
                <w:ilvl w:val="0"/>
                <w:numId w:val="20"/>
              </w:numPr>
              <w:spacing w:after="0" w:line="240" w:lineRule="auto"/>
              <w:rPr>
                <w:rFonts w:cs="Calibri"/>
                <w:b/>
                <w:sz w:val="20"/>
                <w:szCs w:val="20"/>
                <w:lang w:val="ro-RO"/>
              </w:rPr>
            </w:pPr>
            <w:r w:rsidRPr="004F1189">
              <w:rPr>
                <w:rFonts w:cs="Calibri"/>
                <w:b/>
                <w:sz w:val="20"/>
                <w:szCs w:val="20"/>
                <w:lang w:val="ro-RO"/>
              </w:rPr>
              <w:t xml:space="preserve">Relația organizațiilor publice cu </w:t>
            </w:r>
            <w:r>
              <w:rPr>
                <w:rFonts w:cs="Calibri"/>
                <w:b/>
                <w:sz w:val="20"/>
                <w:szCs w:val="20"/>
                <w:lang w:val="ro-RO"/>
              </w:rPr>
              <w:t>c</w:t>
            </w:r>
            <w:r w:rsidRPr="004F1189">
              <w:rPr>
                <w:rFonts w:cs="Calibri"/>
                <w:b/>
                <w:sz w:val="20"/>
                <w:szCs w:val="20"/>
                <w:lang w:val="ro-RO"/>
              </w:rPr>
              <w:t xml:space="preserve">lienții/consumatorii de servicii publice </w:t>
            </w:r>
            <w:r>
              <w:rPr>
                <w:rFonts w:cs="Calibri"/>
                <w:b/>
                <w:sz w:val="20"/>
                <w:szCs w:val="20"/>
                <w:lang w:val="ro-RO"/>
              </w:rPr>
              <w:t>(</w:t>
            </w:r>
            <w:r w:rsidR="004F71C5">
              <w:rPr>
                <w:rFonts w:cs="Calibri"/>
                <w:b/>
                <w:sz w:val="20"/>
                <w:szCs w:val="20"/>
                <w:lang w:val="ro-RO"/>
              </w:rPr>
              <w:t xml:space="preserve">Steffan </w:t>
            </w:r>
            <w:r>
              <w:rPr>
                <w:rFonts w:cs="Calibri"/>
                <w:b/>
                <w:sz w:val="20"/>
                <w:szCs w:val="20"/>
                <w:lang w:val="ro-RO"/>
              </w:rPr>
              <w:t>Kumlin)</w:t>
            </w:r>
          </w:p>
          <w:p w:rsidR="004F71C5" w:rsidRPr="004F71C5" w:rsidRDefault="004F71C5" w:rsidP="00870CAB">
            <w:pPr>
              <w:pStyle w:val="ListParagraph"/>
              <w:spacing w:line="240" w:lineRule="auto"/>
              <w:rPr>
                <w:rFonts w:cs="Calibri"/>
                <w:b/>
                <w:sz w:val="20"/>
                <w:szCs w:val="20"/>
              </w:rPr>
            </w:pPr>
            <w:r>
              <w:rPr>
                <w:rFonts w:cs="Calibri"/>
                <w:sz w:val="20"/>
                <w:szCs w:val="20"/>
              </w:rPr>
              <w:t>Relația și puterea cetățenilor în raport cu organizațiile publice, schimbarea și sensibilitatea organizațiilor publice la cerințele cetățenilor</w:t>
            </w:r>
          </w:p>
          <w:p w:rsidR="004F71C5" w:rsidRDefault="004F71C5" w:rsidP="004F71C5">
            <w:pPr>
              <w:spacing w:after="0" w:line="240" w:lineRule="auto"/>
              <w:ind w:left="720"/>
              <w:rPr>
                <w:rFonts w:cs="Calibri"/>
                <w:b/>
                <w:sz w:val="20"/>
                <w:szCs w:val="20"/>
                <w:lang w:val="ro-RO"/>
              </w:rPr>
            </w:pPr>
          </w:p>
          <w:p w:rsidR="004F71C5" w:rsidRDefault="004F71C5" w:rsidP="00870CAB">
            <w:pPr>
              <w:numPr>
                <w:ilvl w:val="0"/>
                <w:numId w:val="20"/>
              </w:numPr>
              <w:spacing w:after="0" w:line="240" w:lineRule="auto"/>
              <w:rPr>
                <w:rFonts w:cs="Calibri"/>
                <w:b/>
                <w:sz w:val="20"/>
                <w:szCs w:val="20"/>
                <w:lang w:val="ro-RO"/>
              </w:rPr>
            </w:pPr>
            <w:r>
              <w:rPr>
                <w:rFonts w:cs="Calibri"/>
                <w:b/>
                <w:sz w:val="20"/>
                <w:szCs w:val="20"/>
                <w:lang w:val="ro-RO"/>
              </w:rPr>
              <w:t xml:space="preserve">Capitalul social și angajament civic în România. </w:t>
            </w:r>
          </w:p>
          <w:p w:rsidR="004F71C5" w:rsidRDefault="004F71C5" w:rsidP="00870CAB">
            <w:pPr>
              <w:pStyle w:val="ListParagraph"/>
              <w:spacing w:line="240" w:lineRule="auto"/>
              <w:rPr>
                <w:rFonts w:cs="Calibri"/>
                <w:sz w:val="20"/>
                <w:szCs w:val="20"/>
              </w:rPr>
            </w:pPr>
            <w:r w:rsidRPr="004F71C5">
              <w:rPr>
                <w:rFonts w:cs="Calibri"/>
                <w:sz w:val="20"/>
                <w:szCs w:val="20"/>
              </w:rPr>
              <w:t>Cercetări și discuție pe date culese în România</w:t>
            </w:r>
            <w:r>
              <w:rPr>
                <w:rFonts w:cs="Calibri"/>
                <w:sz w:val="20"/>
                <w:szCs w:val="20"/>
              </w:rPr>
              <w:t xml:space="preserve"> (B. Voicu, G. Bădescu, M. Vasile)</w:t>
            </w:r>
          </w:p>
          <w:p w:rsidR="00870CAB" w:rsidRPr="004F71C5" w:rsidRDefault="00870CAB" w:rsidP="00870CAB">
            <w:pPr>
              <w:pStyle w:val="ListParagraph"/>
              <w:spacing w:line="240" w:lineRule="auto"/>
              <w:rPr>
                <w:rFonts w:cs="Calibri"/>
                <w:sz w:val="20"/>
                <w:szCs w:val="20"/>
              </w:rPr>
            </w:pPr>
          </w:p>
          <w:p w:rsidR="004F1189" w:rsidRDefault="004F1189" w:rsidP="00870CAB">
            <w:pPr>
              <w:numPr>
                <w:ilvl w:val="0"/>
                <w:numId w:val="20"/>
              </w:numPr>
              <w:spacing w:after="0" w:line="240" w:lineRule="auto"/>
              <w:rPr>
                <w:rFonts w:cs="Calibri"/>
                <w:b/>
                <w:sz w:val="20"/>
                <w:szCs w:val="20"/>
                <w:lang w:val="ro-RO"/>
              </w:rPr>
            </w:pPr>
            <w:r>
              <w:rPr>
                <w:rFonts w:cs="Calibri"/>
                <w:b/>
                <w:sz w:val="20"/>
                <w:szCs w:val="20"/>
                <w:lang w:val="ro-RO"/>
              </w:rPr>
              <w:t>Etica muncii și etica în organizațiile publice (M. Heinz)</w:t>
            </w:r>
          </w:p>
          <w:p w:rsidR="004F71C5" w:rsidRPr="00870CAB" w:rsidRDefault="004F71C5" w:rsidP="00870CAB">
            <w:pPr>
              <w:pStyle w:val="ListParagraph"/>
              <w:spacing w:line="240" w:lineRule="auto"/>
              <w:rPr>
                <w:rFonts w:cs="Calibri"/>
                <w:b/>
                <w:sz w:val="20"/>
                <w:szCs w:val="20"/>
              </w:rPr>
            </w:pPr>
            <w:r>
              <w:rPr>
                <w:rFonts w:cs="Calibri"/>
                <w:sz w:val="20"/>
                <w:szCs w:val="20"/>
              </w:rPr>
              <w:t>Construirea socială a comportamentelor deviante</w:t>
            </w:r>
            <w:r w:rsidR="00870CAB">
              <w:rPr>
                <w:rFonts w:cs="Calibri"/>
                <w:sz w:val="20"/>
                <w:szCs w:val="20"/>
              </w:rPr>
              <w:t>, discurs și reprezentări publice a corupției și altor acte deviante de ordin profesional</w:t>
            </w:r>
          </w:p>
          <w:p w:rsidR="00870CAB" w:rsidRPr="004F71C5" w:rsidRDefault="00870CAB" w:rsidP="00870CAB">
            <w:pPr>
              <w:pStyle w:val="ListParagraph"/>
              <w:spacing w:line="240" w:lineRule="auto"/>
              <w:rPr>
                <w:rFonts w:cs="Calibri"/>
                <w:b/>
                <w:sz w:val="20"/>
                <w:szCs w:val="20"/>
              </w:rPr>
            </w:pPr>
          </w:p>
          <w:p w:rsidR="004F1189" w:rsidRDefault="004F1189" w:rsidP="00870CAB">
            <w:pPr>
              <w:numPr>
                <w:ilvl w:val="0"/>
                <w:numId w:val="20"/>
              </w:numPr>
              <w:spacing w:after="0" w:line="240" w:lineRule="auto"/>
              <w:rPr>
                <w:rFonts w:cs="Calibri"/>
                <w:b/>
                <w:sz w:val="20"/>
                <w:szCs w:val="20"/>
                <w:lang w:val="ro-RO"/>
              </w:rPr>
            </w:pPr>
            <w:r>
              <w:rPr>
                <w:rFonts w:cs="Calibri"/>
                <w:b/>
                <w:sz w:val="20"/>
                <w:szCs w:val="20"/>
                <w:lang w:val="ro-RO"/>
              </w:rPr>
              <w:t>Problematica evaluării performanțelor în organizațiile birocratice</w:t>
            </w:r>
          </w:p>
          <w:p w:rsidR="00870CAB" w:rsidRDefault="00870CAB" w:rsidP="00870CAB">
            <w:pPr>
              <w:pStyle w:val="ListParagraph"/>
              <w:spacing w:line="240" w:lineRule="auto"/>
              <w:rPr>
                <w:rFonts w:cs="Calibri"/>
                <w:sz w:val="20"/>
                <w:szCs w:val="20"/>
              </w:rPr>
            </w:pPr>
            <w:r>
              <w:rPr>
                <w:rFonts w:cs="Calibri"/>
                <w:sz w:val="20"/>
                <w:szCs w:val="20"/>
              </w:rPr>
              <w:t>Management privat, management public și noul management public, dificultăți și provocări în evaluarea și motivarea personalului din sitemul administativ public</w:t>
            </w:r>
          </w:p>
          <w:p w:rsidR="00870CAB" w:rsidRPr="00870CAB" w:rsidRDefault="00870CAB" w:rsidP="00870CAB">
            <w:pPr>
              <w:pStyle w:val="ListParagraph"/>
              <w:spacing w:line="240" w:lineRule="auto"/>
              <w:rPr>
                <w:rFonts w:cs="Calibri"/>
                <w:b/>
                <w:sz w:val="20"/>
                <w:szCs w:val="20"/>
              </w:rPr>
            </w:pPr>
          </w:p>
          <w:p w:rsidR="004F1189" w:rsidRDefault="004F71C5" w:rsidP="00870CAB">
            <w:pPr>
              <w:numPr>
                <w:ilvl w:val="0"/>
                <w:numId w:val="20"/>
              </w:numPr>
              <w:spacing w:after="0" w:line="240" w:lineRule="auto"/>
              <w:rPr>
                <w:rFonts w:cs="Calibri"/>
                <w:b/>
                <w:sz w:val="20"/>
                <w:szCs w:val="20"/>
                <w:lang w:val="ro-RO"/>
              </w:rPr>
            </w:pPr>
            <w:r>
              <w:rPr>
                <w:rFonts w:cs="Calibri"/>
                <w:b/>
                <w:sz w:val="20"/>
                <w:szCs w:val="20"/>
                <w:lang w:val="ro-RO"/>
              </w:rPr>
              <w:t>Problematica managementului în organizații publice dileme și provocări manageriale (Whorton și Worthley)</w:t>
            </w:r>
          </w:p>
          <w:p w:rsidR="00870CAB" w:rsidRDefault="00870CAB" w:rsidP="00870CAB">
            <w:pPr>
              <w:pStyle w:val="ListParagraph"/>
              <w:spacing w:line="240" w:lineRule="auto"/>
              <w:rPr>
                <w:rFonts w:cs="Calibri"/>
                <w:sz w:val="20"/>
                <w:szCs w:val="20"/>
              </w:rPr>
            </w:pPr>
            <w:r>
              <w:rPr>
                <w:rFonts w:cs="Calibri"/>
                <w:sz w:val="20"/>
                <w:szCs w:val="20"/>
              </w:rPr>
              <w:t>Management privat, management public și noul management public, dificultăți și provocări practicile manageriale din spațiul public</w:t>
            </w:r>
          </w:p>
          <w:p w:rsidR="00870CAB" w:rsidRDefault="00870CAB" w:rsidP="00870CAB">
            <w:pPr>
              <w:pStyle w:val="ListParagraph"/>
              <w:spacing w:line="240" w:lineRule="auto"/>
              <w:rPr>
                <w:rFonts w:cs="Calibri"/>
                <w:sz w:val="20"/>
                <w:szCs w:val="20"/>
              </w:rPr>
            </w:pPr>
          </w:p>
          <w:p w:rsidR="00870CAB" w:rsidRPr="00870CAB" w:rsidRDefault="00870CAB" w:rsidP="00870CAB">
            <w:pPr>
              <w:pStyle w:val="ListParagraph"/>
              <w:numPr>
                <w:ilvl w:val="0"/>
                <w:numId w:val="20"/>
              </w:numPr>
              <w:spacing w:line="240" w:lineRule="auto"/>
              <w:rPr>
                <w:rFonts w:cs="Calibri"/>
                <w:b/>
                <w:sz w:val="20"/>
                <w:szCs w:val="20"/>
              </w:rPr>
            </w:pPr>
            <w:r>
              <w:rPr>
                <w:rFonts w:cs="Calibri"/>
                <w:b/>
                <w:sz w:val="20"/>
                <w:szCs w:val="20"/>
              </w:rPr>
              <w:t>Discuție finală. Cultura administrativă din România.</w:t>
            </w:r>
          </w:p>
          <w:p w:rsidR="00B70BFF" w:rsidRDefault="001C0B54" w:rsidP="001C0B54">
            <w:pPr>
              <w:spacing w:after="0" w:line="240" w:lineRule="auto"/>
              <w:ind w:left="720"/>
              <w:rPr>
                <w:rFonts w:cs="Calibri"/>
                <w:sz w:val="20"/>
                <w:szCs w:val="20"/>
                <w:lang w:val="ro-RO"/>
              </w:rPr>
            </w:pPr>
            <w:r>
              <w:rPr>
                <w:rFonts w:cs="Calibri"/>
                <w:sz w:val="20"/>
                <w:szCs w:val="20"/>
                <w:lang w:val="ro-RO"/>
              </w:rPr>
              <w:t>Dezbatere recapitulativă și evaluări în lumina conceptelor, teoriilor, datelor și cazuisticii studiate aplicate pe situația actuală din România</w:t>
            </w:r>
          </w:p>
          <w:p w:rsidR="00BC50AA" w:rsidRPr="00617542" w:rsidRDefault="00BC50AA" w:rsidP="001C0B54">
            <w:pPr>
              <w:spacing w:after="0" w:line="240" w:lineRule="auto"/>
              <w:ind w:left="720"/>
              <w:rPr>
                <w:rFonts w:cs="Calibri"/>
                <w:sz w:val="20"/>
                <w:szCs w:val="20"/>
              </w:rPr>
            </w:pPr>
          </w:p>
        </w:tc>
        <w:tc>
          <w:tcPr>
            <w:tcW w:w="2169" w:type="dxa"/>
            <w:shd w:val="clear" w:color="auto" w:fill="FFFFFF"/>
          </w:tcPr>
          <w:p w:rsidR="00B70BFF" w:rsidRPr="00617542" w:rsidRDefault="00870CAB" w:rsidP="00B70BFF">
            <w:pPr>
              <w:spacing w:after="0" w:line="240" w:lineRule="auto"/>
              <w:jc w:val="center"/>
              <w:rPr>
                <w:rFonts w:cs="Calibri"/>
                <w:sz w:val="20"/>
                <w:szCs w:val="20"/>
              </w:rPr>
            </w:pPr>
            <w:proofErr w:type="spellStart"/>
            <w:r w:rsidRPr="00617542">
              <w:rPr>
                <w:rFonts w:cs="Calibri"/>
                <w:sz w:val="20"/>
                <w:szCs w:val="20"/>
              </w:rPr>
              <w:lastRenderedPageBreak/>
              <w:t>Metode</w:t>
            </w:r>
            <w:proofErr w:type="spellEnd"/>
            <w:r w:rsidRPr="00617542">
              <w:rPr>
                <w:rFonts w:cs="Calibri"/>
                <w:sz w:val="20"/>
                <w:szCs w:val="20"/>
              </w:rPr>
              <w:t xml:space="preserve"> de </w:t>
            </w:r>
            <w:proofErr w:type="spellStart"/>
            <w:r w:rsidRPr="00617542">
              <w:rPr>
                <w:rFonts w:cs="Calibri"/>
                <w:sz w:val="20"/>
                <w:szCs w:val="20"/>
              </w:rPr>
              <w:t>stimulare</w:t>
            </w:r>
            <w:proofErr w:type="spellEnd"/>
            <w:r w:rsidRPr="00617542">
              <w:rPr>
                <w:rFonts w:cs="Calibri"/>
                <w:sz w:val="20"/>
                <w:szCs w:val="20"/>
              </w:rPr>
              <w:t xml:space="preserve">, </w:t>
            </w:r>
            <w:proofErr w:type="spellStart"/>
            <w:r w:rsidRPr="00617542">
              <w:rPr>
                <w:rFonts w:cs="Calibri"/>
                <w:sz w:val="20"/>
                <w:szCs w:val="20"/>
              </w:rPr>
              <w:t>dezbatere</w:t>
            </w:r>
            <w:proofErr w:type="spellEnd"/>
            <w:r w:rsidRPr="00617542">
              <w:rPr>
                <w:rFonts w:cs="Calibri"/>
                <w:sz w:val="20"/>
                <w:szCs w:val="20"/>
              </w:rPr>
              <w:t xml:space="preserve">, brainstorming, </w:t>
            </w:r>
            <w:proofErr w:type="spellStart"/>
            <w:r w:rsidRPr="00617542">
              <w:rPr>
                <w:rFonts w:cs="Calibri"/>
                <w:sz w:val="20"/>
                <w:szCs w:val="20"/>
              </w:rPr>
              <w:t>studii</w:t>
            </w:r>
            <w:proofErr w:type="spellEnd"/>
            <w:r w:rsidRPr="00617542">
              <w:rPr>
                <w:rFonts w:cs="Calibri"/>
                <w:sz w:val="20"/>
                <w:szCs w:val="20"/>
              </w:rPr>
              <w:t xml:space="preserve"> de </w:t>
            </w:r>
            <w:proofErr w:type="spellStart"/>
            <w:r w:rsidRPr="00617542">
              <w:rPr>
                <w:rFonts w:cs="Calibri"/>
                <w:sz w:val="20"/>
                <w:szCs w:val="20"/>
              </w:rPr>
              <w:t>caz</w:t>
            </w:r>
            <w:proofErr w:type="spellEnd"/>
            <w:r w:rsidRPr="00617542">
              <w:rPr>
                <w:rFonts w:cs="Calibri"/>
                <w:sz w:val="20"/>
                <w:szCs w:val="20"/>
              </w:rPr>
              <w:t xml:space="preserve">, </w:t>
            </w:r>
            <w:proofErr w:type="spellStart"/>
            <w:r w:rsidRPr="00617542">
              <w:rPr>
                <w:rFonts w:cs="Calibri"/>
                <w:sz w:val="20"/>
                <w:szCs w:val="20"/>
              </w:rPr>
              <w:t>referate</w:t>
            </w:r>
            <w:proofErr w:type="spellEnd"/>
            <w:r w:rsidR="0044468A">
              <w:rPr>
                <w:rFonts w:cs="Calibri"/>
                <w:sz w:val="20"/>
                <w:szCs w:val="20"/>
              </w:rPr>
              <w:t xml:space="preserve"> </w:t>
            </w:r>
            <w:proofErr w:type="spellStart"/>
            <w:r w:rsidRPr="00617542">
              <w:rPr>
                <w:rFonts w:cs="Calibri"/>
                <w:sz w:val="20"/>
                <w:szCs w:val="20"/>
              </w:rPr>
              <w:t>si</w:t>
            </w:r>
            <w:proofErr w:type="spellEnd"/>
            <w:r w:rsidR="0044468A">
              <w:rPr>
                <w:rFonts w:cs="Calibri"/>
                <w:sz w:val="20"/>
                <w:szCs w:val="20"/>
              </w:rPr>
              <w:t xml:space="preserve"> </w:t>
            </w:r>
            <w:proofErr w:type="spellStart"/>
            <w:r w:rsidRPr="00617542">
              <w:rPr>
                <w:rFonts w:cs="Calibri"/>
                <w:sz w:val="20"/>
                <w:szCs w:val="20"/>
              </w:rPr>
              <w:t>recenzii</w:t>
            </w:r>
            <w:proofErr w:type="spellEnd"/>
          </w:p>
        </w:tc>
        <w:tc>
          <w:tcPr>
            <w:tcW w:w="2340" w:type="dxa"/>
            <w:shd w:val="clear" w:color="auto" w:fill="FFFFFF"/>
          </w:tcPr>
          <w:p w:rsidR="00B70BFF" w:rsidRPr="00617542" w:rsidRDefault="00B70BFF" w:rsidP="00B70BFF">
            <w:pPr>
              <w:spacing w:after="0" w:line="240" w:lineRule="auto"/>
              <w:rPr>
                <w:rFonts w:cs="Calibri"/>
                <w:sz w:val="20"/>
                <w:szCs w:val="20"/>
              </w:rPr>
            </w:pPr>
          </w:p>
        </w:tc>
      </w:tr>
      <w:tr w:rsidR="00B70BFF" w:rsidRPr="00617542" w:rsidTr="00821576">
        <w:trPr>
          <w:trHeight w:val="70"/>
          <w:jc w:val="center"/>
        </w:trPr>
        <w:tc>
          <w:tcPr>
            <w:tcW w:w="9828" w:type="dxa"/>
            <w:gridSpan w:val="3"/>
            <w:shd w:val="clear" w:color="auto" w:fill="FFFFFF"/>
          </w:tcPr>
          <w:p w:rsidR="00B70BFF" w:rsidRPr="00617542" w:rsidRDefault="00B70BFF" w:rsidP="00B70BFF">
            <w:pPr>
              <w:pStyle w:val="ListParagraph"/>
              <w:numPr>
                <w:ilvl w:val="0"/>
                <w:numId w:val="19"/>
              </w:numPr>
              <w:spacing w:line="240" w:lineRule="auto"/>
              <w:rPr>
                <w:rFonts w:cs="Calibri"/>
                <w:sz w:val="20"/>
                <w:szCs w:val="20"/>
              </w:rPr>
            </w:pPr>
          </w:p>
        </w:tc>
      </w:tr>
    </w:tbl>
    <w:p w:rsidR="004F2030" w:rsidRPr="00617542" w:rsidRDefault="004F2030" w:rsidP="00617542">
      <w:pPr>
        <w:widowControl w:val="0"/>
        <w:autoSpaceDE w:val="0"/>
        <w:autoSpaceDN w:val="0"/>
        <w:adjustRightInd w:val="0"/>
        <w:spacing w:after="0" w:line="240" w:lineRule="auto"/>
        <w:rPr>
          <w:sz w:val="20"/>
          <w:szCs w:val="20"/>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D63626" w:rsidRPr="00617542" w:rsidTr="00821576">
        <w:trPr>
          <w:trHeight w:val="169"/>
        </w:trPr>
        <w:tc>
          <w:tcPr>
            <w:tcW w:w="9828" w:type="dxa"/>
            <w:tcBorders>
              <w:top w:val="nil"/>
              <w:left w:val="nil"/>
              <w:right w:val="nil"/>
            </w:tcBorders>
          </w:tcPr>
          <w:p w:rsidR="00D63626" w:rsidRPr="00617542" w:rsidRDefault="00D63626" w:rsidP="00617542">
            <w:pPr>
              <w:spacing w:after="0" w:line="240" w:lineRule="auto"/>
              <w:jc w:val="both"/>
              <w:rPr>
                <w:b/>
                <w:sz w:val="20"/>
                <w:szCs w:val="20"/>
              </w:rPr>
            </w:pPr>
            <w:r w:rsidRPr="00617542">
              <w:rPr>
                <w:b/>
                <w:sz w:val="20"/>
                <w:szCs w:val="20"/>
              </w:rPr>
              <w:t xml:space="preserve">9. </w:t>
            </w:r>
            <w:proofErr w:type="spellStart"/>
            <w:r w:rsidRPr="00617542">
              <w:rPr>
                <w:b/>
                <w:sz w:val="20"/>
                <w:szCs w:val="20"/>
              </w:rPr>
              <w:t>Coroborarea</w:t>
            </w:r>
            <w:proofErr w:type="spellEnd"/>
            <w:r w:rsidRPr="00617542">
              <w:rPr>
                <w:b/>
                <w:sz w:val="20"/>
                <w:szCs w:val="20"/>
              </w:rPr>
              <w:t>/</w:t>
            </w:r>
            <w:proofErr w:type="spellStart"/>
            <w:r w:rsidRPr="00617542">
              <w:rPr>
                <w:b/>
                <w:sz w:val="20"/>
                <w:szCs w:val="20"/>
              </w:rPr>
              <w:t>validarea</w:t>
            </w:r>
            <w:proofErr w:type="spellEnd"/>
            <w:r w:rsidR="0044468A">
              <w:rPr>
                <w:b/>
                <w:sz w:val="20"/>
                <w:szCs w:val="20"/>
              </w:rPr>
              <w:t xml:space="preserve"> </w:t>
            </w:r>
            <w:proofErr w:type="spellStart"/>
            <w:r w:rsidRPr="00617542">
              <w:rPr>
                <w:b/>
                <w:sz w:val="20"/>
                <w:szCs w:val="20"/>
              </w:rPr>
              <w:t>conţinuturilor</w:t>
            </w:r>
            <w:proofErr w:type="spellEnd"/>
            <w:r w:rsidR="0044468A">
              <w:rPr>
                <w:b/>
                <w:sz w:val="20"/>
                <w:szCs w:val="20"/>
              </w:rPr>
              <w:t xml:space="preserve"> </w:t>
            </w:r>
            <w:proofErr w:type="spellStart"/>
            <w:r w:rsidRPr="00617542">
              <w:rPr>
                <w:b/>
                <w:sz w:val="20"/>
                <w:szCs w:val="20"/>
              </w:rPr>
              <w:t>disciplinei</w:t>
            </w:r>
            <w:proofErr w:type="spellEnd"/>
            <w:r w:rsidRPr="00617542">
              <w:rPr>
                <w:b/>
                <w:sz w:val="20"/>
                <w:szCs w:val="20"/>
              </w:rPr>
              <w:t xml:space="preserve"> cu </w:t>
            </w:r>
            <w:proofErr w:type="spellStart"/>
            <w:r w:rsidRPr="00617542">
              <w:rPr>
                <w:b/>
                <w:sz w:val="20"/>
                <w:szCs w:val="20"/>
              </w:rPr>
              <w:t>aşteptările</w:t>
            </w:r>
            <w:proofErr w:type="spellEnd"/>
            <w:r w:rsidR="0044468A">
              <w:rPr>
                <w:b/>
                <w:sz w:val="20"/>
                <w:szCs w:val="20"/>
              </w:rPr>
              <w:t xml:space="preserve"> </w:t>
            </w:r>
            <w:proofErr w:type="spellStart"/>
            <w:r w:rsidRPr="00617542">
              <w:rPr>
                <w:b/>
                <w:sz w:val="20"/>
                <w:szCs w:val="20"/>
              </w:rPr>
              <w:t>reprezentanţilor</w:t>
            </w:r>
            <w:proofErr w:type="spellEnd"/>
            <w:r w:rsidR="0044468A">
              <w:rPr>
                <w:b/>
                <w:sz w:val="20"/>
                <w:szCs w:val="20"/>
              </w:rPr>
              <w:t xml:space="preserve"> </w:t>
            </w:r>
            <w:proofErr w:type="spellStart"/>
            <w:r w:rsidRPr="00617542">
              <w:rPr>
                <w:b/>
                <w:sz w:val="20"/>
                <w:szCs w:val="20"/>
              </w:rPr>
              <w:t>comunităţii</w:t>
            </w:r>
            <w:proofErr w:type="spellEnd"/>
            <w:r w:rsidR="0044468A">
              <w:rPr>
                <w:b/>
                <w:sz w:val="20"/>
                <w:szCs w:val="20"/>
              </w:rPr>
              <w:t xml:space="preserve"> </w:t>
            </w:r>
            <w:proofErr w:type="spellStart"/>
            <w:r w:rsidRPr="00617542">
              <w:rPr>
                <w:b/>
                <w:sz w:val="20"/>
                <w:szCs w:val="20"/>
              </w:rPr>
              <w:t>epistemice</w:t>
            </w:r>
            <w:proofErr w:type="spellEnd"/>
            <w:r w:rsidRPr="00617542">
              <w:rPr>
                <w:b/>
                <w:sz w:val="20"/>
                <w:szCs w:val="20"/>
              </w:rPr>
              <w:t xml:space="preserve">, </w:t>
            </w:r>
            <w:proofErr w:type="spellStart"/>
            <w:r w:rsidRPr="00617542">
              <w:rPr>
                <w:b/>
                <w:sz w:val="20"/>
                <w:szCs w:val="20"/>
              </w:rPr>
              <w:t>asociaţiilor</w:t>
            </w:r>
            <w:proofErr w:type="spellEnd"/>
            <w:r w:rsidR="0044468A">
              <w:rPr>
                <w:b/>
                <w:sz w:val="20"/>
                <w:szCs w:val="20"/>
              </w:rPr>
              <w:t xml:space="preserve"> </w:t>
            </w:r>
            <w:proofErr w:type="spellStart"/>
            <w:r w:rsidRPr="00617542">
              <w:rPr>
                <w:b/>
                <w:sz w:val="20"/>
                <w:szCs w:val="20"/>
              </w:rPr>
              <w:t>profesionale</w:t>
            </w:r>
            <w:proofErr w:type="spellEnd"/>
            <w:r w:rsidR="0044468A">
              <w:rPr>
                <w:b/>
                <w:sz w:val="20"/>
                <w:szCs w:val="20"/>
              </w:rPr>
              <w:t xml:space="preserve"> </w:t>
            </w:r>
            <w:proofErr w:type="spellStart"/>
            <w:r w:rsidRPr="00617542">
              <w:rPr>
                <w:b/>
                <w:sz w:val="20"/>
                <w:szCs w:val="20"/>
              </w:rPr>
              <w:t>şi</w:t>
            </w:r>
            <w:proofErr w:type="spellEnd"/>
            <w:r w:rsidR="0044468A">
              <w:rPr>
                <w:b/>
                <w:sz w:val="20"/>
                <w:szCs w:val="20"/>
              </w:rPr>
              <w:t xml:space="preserve"> </w:t>
            </w:r>
            <w:proofErr w:type="spellStart"/>
            <w:r w:rsidRPr="00617542">
              <w:rPr>
                <w:b/>
                <w:sz w:val="20"/>
                <w:szCs w:val="20"/>
              </w:rPr>
              <w:t>angajatori</w:t>
            </w:r>
            <w:proofErr w:type="spellEnd"/>
            <w:r w:rsidR="0044468A">
              <w:rPr>
                <w:b/>
                <w:sz w:val="20"/>
                <w:szCs w:val="20"/>
              </w:rPr>
              <w:t xml:space="preserve"> </w:t>
            </w:r>
            <w:proofErr w:type="spellStart"/>
            <w:r w:rsidRPr="00617542">
              <w:rPr>
                <w:b/>
                <w:sz w:val="20"/>
                <w:szCs w:val="20"/>
              </w:rPr>
              <w:t>reprezentativi</w:t>
            </w:r>
            <w:proofErr w:type="spellEnd"/>
            <w:r w:rsidRPr="00617542">
              <w:rPr>
                <w:b/>
                <w:sz w:val="20"/>
                <w:szCs w:val="20"/>
              </w:rPr>
              <w:t xml:space="preserve"> din </w:t>
            </w:r>
            <w:proofErr w:type="spellStart"/>
            <w:r w:rsidRPr="00617542">
              <w:rPr>
                <w:b/>
                <w:sz w:val="20"/>
                <w:szCs w:val="20"/>
              </w:rPr>
              <w:t>domeniul</w:t>
            </w:r>
            <w:proofErr w:type="spellEnd"/>
            <w:r w:rsidR="0044468A">
              <w:rPr>
                <w:b/>
                <w:sz w:val="20"/>
                <w:szCs w:val="20"/>
              </w:rPr>
              <w:t xml:space="preserve"> afferent </w:t>
            </w:r>
            <w:proofErr w:type="spellStart"/>
            <w:r w:rsidRPr="00617542">
              <w:rPr>
                <w:b/>
                <w:sz w:val="20"/>
                <w:szCs w:val="20"/>
              </w:rPr>
              <w:t>programului</w:t>
            </w:r>
            <w:proofErr w:type="spellEnd"/>
          </w:p>
        </w:tc>
      </w:tr>
      <w:tr w:rsidR="00D63626" w:rsidRPr="00617542" w:rsidTr="00821576">
        <w:trPr>
          <w:trHeight w:val="713"/>
        </w:trPr>
        <w:tc>
          <w:tcPr>
            <w:tcW w:w="9828" w:type="dxa"/>
          </w:tcPr>
          <w:p w:rsidR="00D63626" w:rsidRPr="00617542" w:rsidRDefault="00870CAB" w:rsidP="00870CAB">
            <w:pPr>
              <w:spacing w:after="0" w:line="240" w:lineRule="auto"/>
              <w:jc w:val="both"/>
              <w:rPr>
                <w:sz w:val="20"/>
                <w:szCs w:val="20"/>
              </w:rPr>
            </w:pPr>
            <w:proofErr w:type="spellStart"/>
            <w:r w:rsidRPr="00617542">
              <w:rPr>
                <w:sz w:val="20"/>
                <w:szCs w:val="20"/>
              </w:rPr>
              <w:t>Metoda</w:t>
            </w:r>
            <w:proofErr w:type="spellEnd"/>
            <w:r w:rsidRPr="00617542">
              <w:rPr>
                <w:sz w:val="20"/>
                <w:szCs w:val="20"/>
              </w:rPr>
              <w:t xml:space="preserve"> de </w:t>
            </w:r>
            <w:proofErr w:type="spellStart"/>
            <w:r w:rsidRPr="00617542">
              <w:rPr>
                <w:sz w:val="20"/>
                <w:szCs w:val="20"/>
              </w:rPr>
              <w:t>predare</w:t>
            </w:r>
            <w:proofErr w:type="spellEnd"/>
            <w:r w:rsidRPr="00617542">
              <w:rPr>
                <w:sz w:val="20"/>
                <w:szCs w:val="20"/>
              </w:rPr>
              <w:t>,</w:t>
            </w:r>
            <w:r w:rsidR="005D7B73">
              <w:rPr>
                <w:sz w:val="20"/>
                <w:szCs w:val="20"/>
              </w:rPr>
              <w:t xml:space="preserve"> </w:t>
            </w:r>
            <w:proofErr w:type="spellStart"/>
            <w:r w:rsidR="005D7B73">
              <w:rPr>
                <w:sz w:val="20"/>
                <w:szCs w:val="20"/>
              </w:rPr>
              <w:t>atat</w:t>
            </w:r>
            <w:proofErr w:type="spellEnd"/>
            <w:r w:rsidR="005D7B73">
              <w:rPr>
                <w:sz w:val="20"/>
                <w:szCs w:val="20"/>
              </w:rPr>
              <w:t xml:space="preserve"> la curs cat </w:t>
            </w:r>
            <w:proofErr w:type="spellStart"/>
            <w:r w:rsidR="005D7B73">
              <w:rPr>
                <w:sz w:val="20"/>
                <w:szCs w:val="20"/>
              </w:rPr>
              <w:t>si</w:t>
            </w:r>
            <w:proofErr w:type="spellEnd"/>
            <w:r w:rsidR="005D7B73">
              <w:rPr>
                <w:sz w:val="20"/>
                <w:szCs w:val="20"/>
              </w:rPr>
              <w:t xml:space="preserve"> la seminar </w:t>
            </w:r>
            <w:proofErr w:type="spellStart"/>
            <w:r w:rsidR="005D7B73">
              <w:rPr>
                <w:sz w:val="20"/>
                <w:szCs w:val="20"/>
              </w:rPr>
              <w:t>este</w:t>
            </w:r>
            <w:proofErr w:type="spellEnd"/>
            <w:r w:rsidR="005D7B73">
              <w:rPr>
                <w:sz w:val="20"/>
                <w:szCs w:val="20"/>
              </w:rPr>
              <w:t xml:space="preserve"> </w:t>
            </w:r>
            <w:proofErr w:type="spellStart"/>
            <w:r w:rsidR="005D7B73">
              <w:rPr>
                <w:sz w:val="20"/>
                <w:szCs w:val="20"/>
              </w:rPr>
              <w:t>orientată</w:t>
            </w:r>
            <w:proofErr w:type="spellEnd"/>
            <w:r w:rsidRPr="00617542">
              <w:rPr>
                <w:sz w:val="20"/>
                <w:szCs w:val="20"/>
              </w:rPr>
              <w:t xml:space="preserve"> </w:t>
            </w:r>
            <w:proofErr w:type="spellStart"/>
            <w:r w:rsidRPr="00617542">
              <w:rPr>
                <w:sz w:val="20"/>
                <w:szCs w:val="20"/>
              </w:rPr>
              <w:t>spre</w:t>
            </w:r>
            <w:proofErr w:type="spellEnd"/>
            <w:r w:rsidR="005D7B73">
              <w:rPr>
                <w:sz w:val="20"/>
                <w:szCs w:val="20"/>
              </w:rPr>
              <w:t xml:space="preserve"> </w:t>
            </w:r>
            <w:proofErr w:type="spellStart"/>
            <w:r>
              <w:rPr>
                <w:sz w:val="20"/>
                <w:szCs w:val="20"/>
              </w:rPr>
              <w:t>aflarea</w:t>
            </w:r>
            <w:proofErr w:type="spellEnd"/>
            <w:r w:rsidR="005D7B73">
              <w:rPr>
                <w:sz w:val="20"/>
                <w:szCs w:val="20"/>
              </w:rPr>
              <w:t xml:space="preserve"> </w:t>
            </w:r>
            <w:proofErr w:type="spellStart"/>
            <w:r>
              <w:rPr>
                <w:sz w:val="20"/>
                <w:szCs w:val="20"/>
              </w:rPr>
              <w:t>și</w:t>
            </w:r>
            <w:proofErr w:type="spellEnd"/>
            <w:r w:rsidR="005D7B73">
              <w:rPr>
                <w:sz w:val="20"/>
                <w:szCs w:val="20"/>
              </w:rPr>
              <w:t xml:space="preserve"> </w:t>
            </w:r>
            <w:proofErr w:type="spellStart"/>
            <w:r>
              <w:rPr>
                <w:sz w:val="20"/>
                <w:szCs w:val="20"/>
              </w:rPr>
              <w:t>discutarea</w:t>
            </w:r>
            <w:proofErr w:type="spellEnd"/>
            <w:r w:rsidR="005D7B73">
              <w:rPr>
                <w:sz w:val="20"/>
                <w:szCs w:val="20"/>
              </w:rPr>
              <w:t xml:space="preserve"> </w:t>
            </w:r>
            <w:proofErr w:type="spellStart"/>
            <w:r>
              <w:rPr>
                <w:sz w:val="20"/>
                <w:szCs w:val="20"/>
              </w:rPr>
              <w:t>situației</w:t>
            </w:r>
            <w:proofErr w:type="spellEnd"/>
            <w:r w:rsidR="005D7B73">
              <w:rPr>
                <w:sz w:val="20"/>
                <w:szCs w:val="20"/>
              </w:rPr>
              <w:t xml:space="preserve"> </w:t>
            </w:r>
            <w:r>
              <w:rPr>
                <w:sz w:val="20"/>
                <w:szCs w:val="20"/>
              </w:rPr>
              <w:t>un</w:t>
            </w:r>
            <w:r w:rsidR="005D7B73">
              <w:rPr>
                <w:sz w:val="20"/>
                <w:szCs w:val="20"/>
              </w:rPr>
              <w:t xml:space="preserve"> </w:t>
            </w:r>
            <w:proofErr w:type="spellStart"/>
            <w:r>
              <w:rPr>
                <w:sz w:val="20"/>
                <w:szCs w:val="20"/>
              </w:rPr>
              <w:t>orcaracteristici</w:t>
            </w:r>
            <w:proofErr w:type="spellEnd"/>
            <w:r w:rsidR="005D7B73">
              <w:rPr>
                <w:sz w:val="20"/>
                <w:szCs w:val="20"/>
              </w:rPr>
              <w:t xml:space="preserve"> cultural </w:t>
            </w:r>
            <w:proofErr w:type="spellStart"/>
            <w:r>
              <w:rPr>
                <w:sz w:val="20"/>
                <w:szCs w:val="20"/>
              </w:rPr>
              <w:t>actuale</w:t>
            </w:r>
            <w:proofErr w:type="spellEnd"/>
            <w:r>
              <w:rPr>
                <w:sz w:val="20"/>
                <w:szCs w:val="20"/>
              </w:rPr>
              <w:t xml:space="preserve"> ale </w:t>
            </w:r>
            <w:proofErr w:type="spellStart"/>
            <w:r>
              <w:rPr>
                <w:sz w:val="20"/>
                <w:szCs w:val="20"/>
              </w:rPr>
              <w:t>organizațiilor</w:t>
            </w:r>
            <w:proofErr w:type="spellEnd"/>
            <w:r w:rsidR="005D7B73">
              <w:rPr>
                <w:sz w:val="20"/>
                <w:szCs w:val="20"/>
              </w:rPr>
              <w:t xml:space="preserve"> </w:t>
            </w:r>
            <w:proofErr w:type="spellStart"/>
            <w:r>
              <w:rPr>
                <w:sz w:val="20"/>
                <w:szCs w:val="20"/>
              </w:rPr>
              <w:t>publice</w:t>
            </w:r>
            <w:proofErr w:type="spellEnd"/>
            <w:r>
              <w:rPr>
                <w:sz w:val="20"/>
                <w:szCs w:val="20"/>
              </w:rPr>
              <w:t xml:space="preserve"> din </w:t>
            </w:r>
            <w:proofErr w:type="spellStart"/>
            <w:r>
              <w:rPr>
                <w:sz w:val="20"/>
                <w:szCs w:val="20"/>
              </w:rPr>
              <w:t>România</w:t>
            </w:r>
            <w:proofErr w:type="spellEnd"/>
            <w:r w:rsidR="005D7B73">
              <w:rPr>
                <w:sz w:val="20"/>
                <w:szCs w:val="20"/>
              </w:rPr>
              <w:t xml:space="preserve"> </w:t>
            </w:r>
            <w:proofErr w:type="spellStart"/>
            <w:r>
              <w:rPr>
                <w:sz w:val="20"/>
                <w:szCs w:val="20"/>
              </w:rPr>
              <w:t>precum</w:t>
            </w:r>
            <w:proofErr w:type="spellEnd"/>
            <w:r>
              <w:rPr>
                <w:sz w:val="20"/>
                <w:szCs w:val="20"/>
              </w:rPr>
              <w:t xml:space="preserve"> a </w:t>
            </w:r>
            <w:proofErr w:type="spellStart"/>
            <w:r>
              <w:rPr>
                <w:sz w:val="20"/>
                <w:szCs w:val="20"/>
              </w:rPr>
              <w:t>relației</w:t>
            </w:r>
            <w:proofErr w:type="spellEnd"/>
            <w:r w:rsidR="005D7B73">
              <w:rPr>
                <w:sz w:val="20"/>
                <w:szCs w:val="20"/>
              </w:rPr>
              <w:t xml:space="preserve"> </w:t>
            </w:r>
            <w:proofErr w:type="spellStart"/>
            <w:r>
              <w:rPr>
                <w:sz w:val="20"/>
                <w:szCs w:val="20"/>
              </w:rPr>
              <w:t>acestora</w:t>
            </w:r>
            <w:proofErr w:type="spellEnd"/>
            <w:r>
              <w:rPr>
                <w:sz w:val="20"/>
                <w:szCs w:val="20"/>
              </w:rPr>
              <w:t xml:space="preserve"> cu </w:t>
            </w:r>
            <w:proofErr w:type="spellStart"/>
            <w:r>
              <w:rPr>
                <w:sz w:val="20"/>
                <w:szCs w:val="20"/>
              </w:rPr>
              <w:t>cetățenii</w:t>
            </w:r>
            <w:proofErr w:type="spellEnd"/>
            <w:r w:rsidR="005D7B73">
              <w:rPr>
                <w:sz w:val="20"/>
                <w:szCs w:val="20"/>
              </w:rPr>
              <w:t xml:space="preserve">, </w:t>
            </w:r>
            <w:proofErr w:type="spellStart"/>
            <w:r>
              <w:rPr>
                <w:sz w:val="20"/>
                <w:szCs w:val="20"/>
              </w:rPr>
              <w:t>pornind</w:t>
            </w:r>
            <w:proofErr w:type="spellEnd"/>
            <w:r>
              <w:rPr>
                <w:sz w:val="20"/>
                <w:szCs w:val="20"/>
              </w:rPr>
              <w:t xml:space="preserve"> de la </w:t>
            </w:r>
            <w:proofErr w:type="spellStart"/>
            <w:r>
              <w:rPr>
                <w:sz w:val="20"/>
                <w:szCs w:val="20"/>
              </w:rPr>
              <w:t>teorii</w:t>
            </w:r>
            <w:proofErr w:type="spellEnd"/>
            <w:r>
              <w:rPr>
                <w:sz w:val="20"/>
                <w:szCs w:val="20"/>
              </w:rPr>
              <w:t xml:space="preserve">, date </w:t>
            </w:r>
            <w:proofErr w:type="spellStart"/>
            <w:r>
              <w:rPr>
                <w:sz w:val="20"/>
                <w:szCs w:val="20"/>
              </w:rPr>
              <w:t>cercetări</w:t>
            </w:r>
            <w:proofErr w:type="spellEnd"/>
            <w:r w:rsidR="005D7B73">
              <w:rPr>
                <w:sz w:val="20"/>
                <w:szCs w:val="20"/>
              </w:rPr>
              <w:t xml:space="preserve"> </w:t>
            </w:r>
            <w:proofErr w:type="spellStart"/>
            <w:r>
              <w:rPr>
                <w:sz w:val="20"/>
                <w:szCs w:val="20"/>
              </w:rPr>
              <w:t>și</w:t>
            </w:r>
            <w:proofErr w:type="spellEnd"/>
            <w:r w:rsidR="005D7B73">
              <w:rPr>
                <w:sz w:val="20"/>
                <w:szCs w:val="20"/>
              </w:rPr>
              <w:t xml:space="preserve"> </w:t>
            </w:r>
            <w:proofErr w:type="spellStart"/>
            <w:r>
              <w:rPr>
                <w:sz w:val="20"/>
                <w:szCs w:val="20"/>
              </w:rPr>
              <w:t>cazuistici</w:t>
            </w:r>
            <w:proofErr w:type="spellEnd"/>
            <w:r w:rsidRPr="00617542">
              <w:rPr>
                <w:sz w:val="20"/>
                <w:szCs w:val="20"/>
              </w:rPr>
              <w:t xml:space="preserve"> de </w:t>
            </w:r>
            <w:proofErr w:type="spellStart"/>
            <w:r w:rsidRPr="00617542">
              <w:rPr>
                <w:sz w:val="20"/>
                <w:szCs w:val="20"/>
              </w:rPr>
              <w:t>specialitate</w:t>
            </w:r>
            <w:proofErr w:type="spellEnd"/>
            <w:r w:rsidR="005D7B73">
              <w:rPr>
                <w:sz w:val="20"/>
                <w:szCs w:val="20"/>
              </w:rPr>
              <w:t xml:space="preserve"> </w:t>
            </w:r>
            <w:proofErr w:type="spellStart"/>
            <w:r w:rsidRPr="00617542">
              <w:rPr>
                <w:sz w:val="20"/>
                <w:szCs w:val="20"/>
              </w:rPr>
              <w:t>astfel</w:t>
            </w:r>
            <w:proofErr w:type="spellEnd"/>
            <w:r w:rsidR="005D7B73">
              <w:rPr>
                <w:sz w:val="20"/>
                <w:szCs w:val="20"/>
              </w:rPr>
              <w:t xml:space="preserve"> </w:t>
            </w:r>
            <w:proofErr w:type="spellStart"/>
            <w:r>
              <w:rPr>
                <w:sz w:val="20"/>
                <w:szCs w:val="20"/>
              </w:rPr>
              <w:t>î</w:t>
            </w:r>
            <w:r w:rsidRPr="00617542">
              <w:rPr>
                <w:sz w:val="20"/>
                <w:szCs w:val="20"/>
              </w:rPr>
              <w:t>nc</w:t>
            </w:r>
            <w:r>
              <w:rPr>
                <w:sz w:val="20"/>
                <w:szCs w:val="20"/>
              </w:rPr>
              <w:t>â</w:t>
            </w:r>
            <w:r w:rsidRPr="00617542">
              <w:rPr>
                <w:sz w:val="20"/>
                <w:szCs w:val="20"/>
              </w:rPr>
              <w:t>t</w:t>
            </w:r>
            <w:proofErr w:type="spellEnd"/>
            <w:r w:rsidR="005D7B73">
              <w:rPr>
                <w:sz w:val="20"/>
                <w:szCs w:val="20"/>
              </w:rPr>
              <w:t xml:space="preserve"> </w:t>
            </w:r>
            <w:proofErr w:type="spellStart"/>
            <w:r w:rsidRPr="00617542">
              <w:rPr>
                <w:sz w:val="20"/>
                <w:szCs w:val="20"/>
              </w:rPr>
              <w:t>absolven</w:t>
            </w:r>
            <w:r>
              <w:rPr>
                <w:sz w:val="20"/>
                <w:szCs w:val="20"/>
              </w:rPr>
              <w:t>ț</w:t>
            </w:r>
            <w:r w:rsidRPr="00617542">
              <w:rPr>
                <w:sz w:val="20"/>
                <w:szCs w:val="20"/>
              </w:rPr>
              <w:t>ii</w:t>
            </w:r>
            <w:proofErr w:type="spellEnd"/>
            <w:r w:rsidR="005D7B73">
              <w:rPr>
                <w:sz w:val="20"/>
                <w:szCs w:val="20"/>
              </w:rPr>
              <w:t xml:space="preserve"> </w:t>
            </w:r>
            <w:proofErr w:type="spellStart"/>
            <w:r w:rsidRPr="00617542">
              <w:rPr>
                <w:sz w:val="20"/>
                <w:szCs w:val="20"/>
              </w:rPr>
              <w:t>s</w:t>
            </w:r>
            <w:r>
              <w:rPr>
                <w:sz w:val="20"/>
                <w:szCs w:val="20"/>
              </w:rPr>
              <w:t>ă</w:t>
            </w:r>
            <w:proofErr w:type="spellEnd"/>
            <w:r w:rsidRPr="00617542">
              <w:rPr>
                <w:sz w:val="20"/>
                <w:szCs w:val="20"/>
              </w:rPr>
              <w:t xml:space="preserve"> fie </w:t>
            </w:r>
            <w:proofErr w:type="spellStart"/>
            <w:r w:rsidRPr="00617542">
              <w:rPr>
                <w:sz w:val="20"/>
                <w:szCs w:val="20"/>
              </w:rPr>
              <w:t>preg</w:t>
            </w:r>
            <w:r>
              <w:rPr>
                <w:sz w:val="20"/>
                <w:szCs w:val="20"/>
              </w:rPr>
              <w:t>ă</w:t>
            </w:r>
            <w:r w:rsidRPr="00617542">
              <w:rPr>
                <w:sz w:val="20"/>
                <w:szCs w:val="20"/>
              </w:rPr>
              <w:t>ti</w:t>
            </w:r>
            <w:r>
              <w:rPr>
                <w:sz w:val="20"/>
                <w:szCs w:val="20"/>
              </w:rPr>
              <w:t>ț</w:t>
            </w:r>
            <w:r w:rsidRPr="00617542">
              <w:rPr>
                <w:sz w:val="20"/>
                <w:szCs w:val="20"/>
              </w:rPr>
              <w:t>i</w:t>
            </w:r>
            <w:proofErr w:type="spellEnd"/>
            <w:r w:rsidR="005D7B73">
              <w:rPr>
                <w:sz w:val="20"/>
                <w:szCs w:val="20"/>
              </w:rPr>
              <w:t xml:space="preserve"> </w:t>
            </w:r>
            <w:proofErr w:type="spellStart"/>
            <w:r w:rsidRPr="00617542">
              <w:rPr>
                <w:sz w:val="20"/>
                <w:szCs w:val="20"/>
              </w:rPr>
              <w:t>at</w:t>
            </w:r>
            <w:r>
              <w:rPr>
                <w:sz w:val="20"/>
                <w:szCs w:val="20"/>
              </w:rPr>
              <w:t>â</w:t>
            </w:r>
            <w:r w:rsidRPr="00617542">
              <w:rPr>
                <w:sz w:val="20"/>
                <w:szCs w:val="20"/>
              </w:rPr>
              <w:t>t</w:t>
            </w:r>
            <w:proofErr w:type="spellEnd"/>
            <w:r w:rsidR="005D7B73">
              <w:rPr>
                <w:sz w:val="20"/>
                <w:szCs w:val="20"/>
              </w:rPr>
              <w:t xml:space="preserve"> </w:t>
            </w:r>
            <w:proofErr w:type="spellStart"/>
            <w:r w:rsidRPr="00617542">
              <w:rPr>
                <w:sz w:val="20"/>
                <w:szCs w:val="20"/>
              </w:rPr>
              <w:t>teoretic</w:t>
            </w:r>
            <w:proofErr w:type="spellEnd"/>
            <w:r w:rsidRPr="00617542">
              <w:rPr>
                <w:sz w:val="20"/>
                <w:szCs w:val="20"/>
              </w:rPr>
              <w:t xml:space="preserve">/epistemic, </w:t>
            </w:r>
            <w:proofErr w:type="spellStart"/>
            <w:r w:rsidRPr="00617542">
              <w:rPr>
                <w:sz w:val="20"/>
                <w:szCs w:val="20"/>
              </w:rPr>
              <w:t>c</w:t>
            </w:r>
            <w:r>
              <w:rPr>
                <w:sz w:val="20"/>
                <w:szCs w:val="20"/>
              </w:rPr>
              <w:t>â</w:t>
            </w:r>
            <w:r w:rsidRPr="00617542">
              <w:rPr>
                <w:sz w:val="20"/>
                <w:szCs w:val="20"/>
              </w:rPr>
              <w:t>t</w:t>
            </w:r>
            <w:proofErr w:type="spellEnd"/>
            <w:r w:rsidR="005D7B73">
              <w:rPr>
                <w:sz w:val="20"/>
                <w:szCs w:val="20"/>
              </w:rPr>
              <w:t xml:space="preserve"> </w:t>
            </w:r>
            <w:proofErr w:type="spellStart"/>
            <w:r>
              <w:rPr>
                <w:sz w:val="20"/>
                <w:szCs w:val="20"/>
              </w:rPr>
              <w:t>ș</w:t>
            </w:r>
            <w:r w:rsidRPr="00617542">
              <w:rPr>
                <w:sz w:val="20"/>
                <w:szCs w:val="20"/>
              </w:rPr>
              <w:t>i</w:t>
            </w:r>
            <w:proofErr w:type="spellEnd"/>
            <w:r w:rsidR="005D7B73">
              <w:rPr>
                <w:sz w:val="20"/>
                <w:szCs w:val="20"/>
              </w:rPr>
              <w:t xml:space="preserve"> </w:t>
            </w:r>
            <w:proofErr w:type="spellStart"/>
            <w:r>
              <w:rPr>
                <w:sz w:val="20"/>
                <w:szCs w:val="20"/>
              </w:rPr>
              <w:t>practic</w:t>
            </w:r>
            <w:proofErr w:type="spellEnd"/>
            <w:r>
              <w:rPr>
                <w:sz w:val="20"/>
                <w:szCs w:val="20"/>
              </w:rPr>
              <w:t>.</w:t>
            </w:r>
          </w:p>
        </w:tc>
      </w:tr>
    </w:tbl>
    <w:p w:rsidR="004F2030" w:rsidRPr="00617542" w:rsidRDefault="004F2030" w:rsidP="00617542">
      <w:pPr>
        <w:widowControl w:val="0"/>
        <w:autoSpaceDE w:val="0"/>
        <w:autoSpaceDN w:val="0"/>
        <w:adjustRightInd w:val="0"/>
        <w:spacing w:after="0" w:line="240" w:lineRule="auto"/>
        <w:rPr>
          <w:sz w:val="20"/>
          <w:szCs w:val="20"/>
        </w:rPr>
      </w:pPr>
    </w:p>
    <w:p w:rsidR="004F2030" w:rsidRPr="00617542" w:rsidRDefault="004F2030" w:rsidP="00617542">
      <w:pPr>
        <w:widowControl w:val="0"/>
        <w:autoSpaceDE w:val="0"/>
        <w:autoSpaceDN w:val="0"/>
        <w:adjustRightInd w:val="0"/>
        <w:spacing w:after="0" w:line="240" w:lineRule="auto"/>
        <w:rPr>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700"/>
        <w:gridCol w:w="3600"/>
        <w:gridCol w:w="1440"/>
      </w:tblGrid>
      <w:tr w:rsidR="00D63626" w:rsidRPr="00617542" w:rsidTr="00821576">
        <w:trPr>
          <w:trHeight w:val="232"/>
          <w:jc w:val="center"/>
        </w:trPr>
        <w:tc>
          <w:tcPr>
            <w:tcW w:w="9828" w:type="dxa"/>
            <w:gridSpan w:val="4"/>
            <w:tcBorders>
              <w:top w:val="nil"/>
              <w:left w:val="nil"/>
              <w:right w:val="nil"/>
            </w:tcBorders>
          </w:tcPr>
          <w:p w:rsidR="00D63626" w:rsidRPr="00617542" w:rsidRDefault="00D63626" w:rsidP="00617542">
            <w:pPr>
              <w:spacing w:after="0" w:line="240" w:lineRule="auto"/>
              <w:rPr>
                <w:b/>
                <w:sz w:val="20"/>
                <w:szCs w:val="20"/>
              </w:rPr>
            </w:pPr>
            <w:r w:rsidRPr="00617542">
              <w:rPr>
                <w:b/>
                <w:sz w:val="20"/>
                <w:szCs w:val="20"/>
              </w:rPr>
              <w:t xml:space="preserve">10. </w:t>
            </w:r>
            <w:proofErr w:type="spellStart"/>
            <w:r w:rsidRPr="00617542">
              <w:rPr>
                <w:b/>
                <w:sz w:val="20"/>
                <w:szCs w:val="20"/>
              </w:rPr>
              <w:t>Evaluare</w:t>
            </w:r>
            <w:proofErr w:type="spellEnd"/>
          </w:p>
        </w:tc>
      </w:tr>
      <w:tr w:rsidR="00D63626" w:rsidRPr="00617542" w:rsidTr="00821576">
        <w:trPr>
          <w:trHeight w:val="190"/>
          <w:jc w:val="center"/>
        </w:trPr>
        <w:tc>
          <w:tcPr>
            <w:tcW w:w="2088" w:type="dxa"/>
            <w:vAlign w:val="center"/>
          </w:tcPr>
          <w:p w:rsidR="00D63626" w:rsidRPr="00617542" w:rsidRDefault="00D63626" w:rsidP="00617542">
            <w:pPr>
              <w:spacing w:after="0" w:line="240" w:lineRule="auto"/>
              <w:rPr>
                <w:sz w:val="20"/>
                <w:szCs w:val="20"/>
              </w:rPr>
            </w:pPr>
            <w:r w:rsidRPr="00617542">
              <w:rPr>
                <w:sz w:val="20"/>
                <w:szCs w:val="20"/>
              </w:rPr>
              <w:t xml:space="preserve">Tip </w:t>
            </w:r>
            <w:proofErr w:type="spellStart"/>
            <w:r w:rsidRPr="00617542">
              <w:rPr>
                <w:sz w:val="20"/>
                <w:szCs w:val="20"/>
              </w:rPr>
              <w:t>activitate</w:t>
            </w:r>
            <w:proofErr w:type="spellEnd"/>
          </w:p>
        </w:tc>
        <w:tc>
          <w:tcPr>
            <w:tcW w:w="2700" w:type="dxa"/>
            <w:shd w:val="clear" w:color="auto" w:fill="FFFFFF"/>
            <w:vAlign w:val="center"/>
          </w:tcPr>
          <w:p w:rsidR="00D63626" w:rsidRPr="00617542" w:rsidRDefault="00D63626" w:rsidP="00617542">
            <w:pPr>
              <w:spacing w:after="0" w:line="240" w:lineRule="auto"/>
              <w:rPr>
                <w:sz w:val="20"/>
                <w:szCs w:val="20"/>
              </w:rPr>
            </w:pPr>
            <w:r w:rsidRPr="00617542">
              <w:rPr>
                <w:sz w:val="20"/>
                <w:szCs w:val="20"/>
              </w:rPr>
              <w:t xml:space="preserve">10.1 </w:t>
            </w:r>
            <w:proofErr w:type="spellStart"/>
            <w:r w:rsidRPr="00617542">
              <w:rPr>
                <w:sz w:val="20"/>
                <w:szCs w:val="20"/>
              </w:rPr>
              <w:t>Criterii</w:t>
            </w:r>
            <w:proofErr w:type="spellEnd"/>
            <w:r w:rsidRPr="00617542">
              <w:rPr>
                <w:sz w:val="20"/>
                <w:szCs w:val="20"/>
              </w:rPr>
              <w:t xml:space="preserve"> de </w:t>
            </w:r>
            <w:proofErr w:type="spellStart"/>
            <w:r w:rsidRPr="00617542">
              <w:rPr>
                <w:sz w:val="20"/>
                <w:szCs w:val="20"/>
              </w:rPr>
              <w:t>evaluare</w:t>
            </w:r>
            <w:proofErr w:type="spellEnd"/>
          </w:p>
        </w:tc>
        <w:tc>
          <w:tcPr>
            <w:tcW w:w="3600" w:type="dxa"/>
            <w:vAlign w:val="center"/>
          </w:tcPr>
          <w:p w:rsidR="00D63626" w:rsidRPr="00617542" w:rsidRDefault="00D63626" w:rsidP="00617542">
            <w:pPr>
              <w:spacing w:after="0" w:line="240" w:lineRule="auto"/>
              <w:rPr>
                <w:sz w:val="20"/>
                <w:szCs w:val="20"/>
              </w:rPr>
            </w:pPr>
            <w:r w:rsidRPr="00617542">
              <w:rPr>
                <w:sz w:val="20"/>
                <w:szCs w:val="20"/>
              </w:rPr>
              <w:t xml:space="preserve">10.2 </w:t>
            </w:r>
            <w:proofErr w:type="spellStart"/>
            <w:r w:rsidRPr="00617542">
              <w:rPr>
                <w:sz w:val="20"/>
                <w:szCs w:val="20"/>
              </w:rPr>
              <w:t>Metode</w:t>
            </w:r>
            <w:proofErr w:type="spellEnd"/>
            <w:r w:rsidRPr="00617542">
              <w:rPr>
                <w:sz w:val="20"/>
                <w:szCs w:val="20"/>
              </w:rPr>
              <w:t xml:space="preserve"> de </w:t>
            </w:r>
            <w:proofErr w:type="spellStart"/>
            <w:r w:rsidRPr="00617542">
              <w:rPr>
                <w:sz w:val="20"/>
                <w:szCs w:val="20"/>
              </w:rPr>
              <w:t>evaluare</w:t>
            </w:r>
            <w:proofErr w:type="spellEnd"/>
          </w:p>
        </w:tc>
        <w:tc>
          <w:tcPr>
            <w:tcW w:w="1440" w:type="dxa"/>
            <w:vAlign w:val="center"/>
          </w:tcPr>
          <w:p w:rsidR="00D63626" w:rsidRPr="00617542" w:rsidRDefault="00D63626" w:rsidP="00617542">
            <w:pPr>
              <w:spacing w:after="0" w:line="240" w:lineRule="auto"/>
              <w:rPr>
                <w:sz w:val="20"/>
                <w:szCs w:val="20"/>
              </w:rPr>
            </w:pPr>
            <w:r w:rsidRPr="00617542">
              <w:rPr>
                <w:sz w:val="20"/>
                <w:szCs w:val="20"/>
              </w:rPr>
              <w:t xml:space="preserve">10.3 </w:t>
            </w:r>
            <w:proofErr w:type="spellStart"/>
            <w:r w:rsidRPr="00617542">
              <w:rPr>
                <w:sz w:val="20"/>
                <w:szCs w:val="20"/>
              </w:rPr>
              <w:t>Pondere</w:t>
            </w:r>
            <w:proofErr w:type="spellEnd"/>
            <w:r w:rsidRPr="00617542">
              <w:rPr>
                <w:sz w:val="20"/>
                <w:szCs w:val="20"/>
              </w:rPr>
              <w:t xml:space="preserve"> din nota </w:t>
            </w:r>
            <w:proofErr w:type="spellStart"/>
            <w:r w:rsidRPr="00617542">
              <w:rPr>
                <w:sz w:val="20"/>
                <w:szCs w:val="20"/>
              </w:rPr>
              <w:t>finală</w:t>
            </w:r>
            <w:proofErr w:type="spellEnd"/>
          </w:p>
        </w:tc>
      </w:tr>
      <w:tr w:rsidR="00D63626" w:rsidRPr="00617542" w:rsidTr="00821576">
        <w:trPr>
          <w:trHeight w:val="455"/>
          <w:jc w:val="center"/>
        </w:trPr>
        <w:tc>
          <w:tcPr>
            <w:tcW w:w="2088" w:type="dxa"/>
            <w:vAlign w:val="center"/>
          </w:tcPr>
          <w:p w:rsidR="00D63626" w:rsidRPr="00617542" w:rsidRDefault="00D63626" w:rsidP="00617542">
            <w:pPr>
              <w:spacing w:after="0" w:line="240" w:lineRule="auto"/>
              <w:rPr>
                <w:sz w:val="20"/>
                <w:szCs w:val="20"/>
              </w:rPr>
            </w:pPr>
            <w:r w:rsidRPr="00617542">
              <w:rPr>
                <w:sz w:val="20"/>
                <w:szCs w:val="20"/>
              </w:rPr>
              <w:t>10.4 Curs</w:t>
            </w:r>
          </w:p>
        </w:tc>
        <w:tc>
          <w:tcPr>
            <w:tcW w:w="2700" w:type="dxa"/>
            <w:shd w:val="clear" w:color="auto" w:fill="FFFFFF"/>
          </w:tcPr>
          <w:p w:rsidR="00D63626" w:rsidRPr="00353C54" w:rsidRDefault="00353C54" w:rsidP="00617542">
            <w:pPr>
              <w:spacing w:after="0" w:line="240" w:lineRule="auto"/>
              <w:jc w:val="both"/>
              <w:rPr>
                <w:sz w:val="20"/>
                <w:szCs w:val="20"/>
              </w:rPr>
            </w:pPr>
            <w:proofErr w:type="spellStart"/>
            <w:r w:rsidRPr="00353C54">
              <w:rPr>
                <w:sz w:val="20"/>
                <w:szCs w:val="20"/>
              </w:rPr>
              <w:t>Realizarea</w:t>
            </w:r>
            <w:proofErr w:type="spellEnd"/>
            <w:r w:rsidR="005D7B73">
              <w:rPr>
                <w:sz w:val="20"/>
                <w:szCs w:val="20"/>
              </w:rPr>
              <w:t xml:space="preserve"> </w:t>
            </w:r>
            <w:proofErr w:type="spellStart"/>
            <w:r w:rsidRPr="00353C54">
              <w:rPr>
                <w:sz w:val="20"/>
                <w:szCs w:val="20"/>
              </w:rPr>
              <w:t>unei</w:t>
            </w:r>
            <w:proofErr w:type="spellEnd"/>
            <w:r w:rsidR="005D7B73">
              <w:rPr>
                <w:sz w:val="20"/>
                <w:szCs w:val="20"/>
              </w:rPr>
              <w:t xml:space="preserve"> </w:t>
            </w:r>
            <w:proofErr w:type="spellStart"/>
            <w:r w:rsidRPr="00353C54">
              <w:rPr>
                <w:sz w:val="20"/>
                <w:szCs w:val="20"/>
              </w:rPr>
              <w:t>cercetări</w:t>
            </w:r>
            <w:proofErr w:type="spellEnd"/>
            <w:r w:rsidR="005D7B73">
              <w:rPr>
                <w:sz w:val="20"/>
                <w:szCs w:val="20"/>
              </w:rPr>
              <w:t xml:space="preserve"> </w:t>
            </w:r>
            <w:proofErr w:type="spellStart"/>
            <w:r w:rsidRPr="00353C54">
              <w:rPr>
                <w:sz w:val="20"/>
                <w:szCs w:val="20"/>
              </w:rPr>
              <w:t>pe</w:t>
            </w:r>
            <w:proofErr w:type="spellEnd"/>
            <w:r w:rsidRPr="00353C54">
              <w:rPr>
                <w:sz w:val="20"/>
                <w:szCs w:val="20"/>
              </w:rPr>
              <w:t xml:space="preserve"> </w:t>
            </w:r>
            <w:r w:rsidR="005D7B73">
              <w:rPr>
                <w:sz w:val="20"/>
                <w:szCs w:val="20"/>
              </w:rPr>
              <w:t xml:space="preserve">o </w:t>
            </w:r>
            <w:proofErr w:type="spellStart"/>
            <w:r w:rsidR="005D7B73">
              <w:rPr>
                <w:sz w:val="20"/>
                <w:szCs w:val="20"/>
              </w:rPr>
              <w:t>temă</w:t>
            </w:r>
            <w:proofErr w:type="spellEnd"/>
            <w:r w:rsidR="005D7B73">
              <w:rPr>
                <w:sz w:val="20"/>
                <w:szCs w:val="20"/>
              </w:rPr>
              <w:t xml:space="preserve"> de </w:t>
            </w:r>
            <w:proofErr w:type="spellStart"/>
            <w:r w:rsidR="005D7B73">
              <w:rPr>
                <w:sz w:val="20"/>
                <w:szCs w:val="20"/>
              </w:rPr>
              <w:t>cultură</w:t>
            </w:r>
            <w:proofErr w:type="spellEnd"/>
            <w:r w:rsidR="005D7B73">
              <w:rPr>
                <w:sz w:val="20"/>
                <w:szCs w:val="20"/>
              </w:rPr>
              <w:t xml:space="preserve"> </w:t>
            </w:r>
            <w:proofErr w:type="spellStart"/>
            <w:r w:rsidR="005D7B73">
              <w:rPr>
                <w:sz w:val="20"/>
                <w:szCs w:val="20"/>
              </w:rPr>
              <w:t>administrativă</w:t>
            </w:r>
            <w:proofErr w:type="spellEnd"/>
            <w:r w:rsidRPr="00353C54">
              <w:rPr>
                <w:sz w:val="20"/>
                <w:szCs w:val="20"/>
              </w:rPr>
              <w:t xml:space="preserve"> </w:t>
            </w:r>
            <w:proofErr w:type="spellStart"/>
            <w:r w:rsidRPr="00353C54">
              <w:rPr>
                <w:sz w:val="20"/>
                <w:szCs w:val="20"/>
              </w:rPr>
              <w:t>prin</w:t>
            </w:r>
            <w:proofErr w:type="spellEnd"/>
            <w:r w:rsidRPr="00353C54">
              <w:rPr>
                <w:sz w:val="20"/>
                <w:szCs w:val="20"/>
              </w:rPr>
              <w:t xml:space="preserve"> care </w:t>
            </w:r>
            <w:proofErr w:type="spellStart"/>
            <w:r w:rsidRPr="00353C54">
              <w:rPr>
                <w:sz w:val="20"/>
                <w:szCs w:val="20"/>
              </w:rPr>
              <w:t>studentul</w:t>
            </w:r>
            <w:proofErr w:type="spellEnd"/>
            <w:r w:rsidR="005D7B73">
              <w:rPr>
                <w:sz w:val="20"/>
                <w:szCs w:val="20"/>
              </w:rPr>
              <w:t xml:space="preserve"> </w:t>
            </w:r>
            <w:proofErr w:type="spellStart"/>
            <w:r w:rsidRPr="00353C54">
              <w:rPr>
                <w:sz w:val="20"/>
                <w:szCs w:val="20"/>
              </w:rPr>
              <w:t>demonstrează</w:t>
            </w:r>
            <w:proofErr w:type="spellEnd"/>
            <w:r w:rsidR="005D7B73">
              <w:rPr>
                <w:sz w:val="20"/>
                <w:szCs w:val="20"/>
              </w:rPr>
              <w:t xml:space="preserve"> </w:t>
            </w:r>
            <w:proofErr w:type="spellStart"/>
            <w:r w:rsidRPr="00353C54">
              <w:rPr>
                <w:sz w:val="20"/>
                <w:szCs w:val="20"/>
              </w:rPr>
              <w:t>cunoștințe</w:t>
            </w:r>
            <w:proofErr w:type="spellEnd"/>
            <w:r w:rsidR="005D7B73">
              <w:rPr>
                <w:sz w:val="20"/>
                <w:szCs w:val="20"/>
              </w:rPr>
              <w:t xml:space="preserve"> </w:t>
            </w:r>
            <w:proofErr w:type="spellStart"/>
            <w:r w:rsidRPr="00353C54">
              <w:rPr>
                <w:sz w:val="20"/>
                <w:szCs w:val="20"/>
              </w:rPr>
              <w:t>teoretice</w:t>
            </w:r>
            <w:proofErr w:type="spellEnd"/>
            <w:r w:rsidR="005D7B73">
              <w:rPr>
                <w:sz w:val="20"/>
                <w:szCs w:val="20"/>
              </w:rPr>
              <w:t xml:space="preserve"> </w:t>
            </w:r>
            <w:proofErr w:type="spellStart"/>
            <w:r w:rsidRPr="00353C54">
              <w:rPr>
                <w:sz w:val="20"/>
                <w:szCs w:val="20"/>
              </w:rPr>
              <w:lastRenderedPageBreak/>
              <w:t>dobândite</w:t>
            </w:r>
            <w:proofErr w:type="spellEnd"/>
            <w:r w:rsidRPr="00353C54">
              <w:rPr>
                <w:sz w:val="20"/>
                <w:szCs w:val="20"/>
              </w:rPr>
              <w:t xml:space="preserve"> la </w:t>
            </w:r>
            <w:proofErr w:type="gramStart"/>
            <w:r w:rsidRPr="00353C54">
              <w:rPr>
                <w:sz w:val="20"/>
                <w:szCs w:val="20"/>
              </w:rPr>
              <w:t>curs</w:t>
            </w:r>
            <w:proofErr w:type="gramEnd"/>
            <w:r w:rsidRPr="00353C54">
              <w:rPr>
                <w:sz w:val="20"/>
                <w:szCs w:val="20"/>
              </w:rPr>
              <w:t xml:space="preserve"> </w:t>
            </w:r>
            <w:proofErr w:type="spellStart"/>
            <w:r w:rsidRPr="00353C54">
              <w:rPr>
                <w:sz w:val="20"/>
                <w:szCs w:val="20"/>
              </w:rPr>
              <w:t>precum</w:t>
            </w:r>
            <w:proofErr w:type="spellEnd"/>
            <w:r w:rsidR="005D7B73">
              <w:rPr>
                <w:sz w:val="20"/>
                <w:szCs w:val="20"/>
              </w:rPr>
              <w:t xml:space="preserve"> </w:t>
            </w:r>
            <w:proofErr w:type="spellStart"/>
            <w:r w:rsidRPr="00353C54">
              <w:rPr>
                <w:sz w:val="20"/>
                <w:szCs w:val="20"/>
              </w:rPr>
              <w:t>și</w:t>
            </w:r>
            <w:proofErr w:type="spellEnd"/>
            <w:r w:rsidR="005D7B73">
              <w:rPr>
                <w:sz w:val="20"/>
                <w:szCs w:val="20"/>
              </w:rPr>
              <w:t xml:space="preserve"> </w:t>
            </w:r>
            <w:proofErr w:type="spellStart"/>
            <w:r w:rsidR="005D7B73">
              <w:rPr>
                <w:sz w:val="20"/>
                <w:szCs w:val="20"/>
              </w:rPr>
              <w:t>capacitatea</w:t>
            </w:r>
            <w:proofErr w:type="spellEnd"/>
            <w:r w:rsidR="005D7B73">
              <w:rPr>
                <w:sz w:val="20"/>
                <w:szCs w:val="20"/>
              </w:rPr>
              <w:t xml:space="preserve"> de </w:t>
            </w:r>
            <w:proofErr w:type="spellStart"/>
            <w:r w:rsidRPr="00353C54">
              <w:rPr>
                <w:sz w:val="20"/>
                <w:szCs w:val="20"/>
              </w:rPr>
              <w:t>aplicarea</w:t>
            </w:r>
            <w:proofErr w:type="spellEnd"/>
            <w:r w:rsidRPr="00353C54">
              <w:rPr>
                <w:sz w:val="20"/>
                <w:szCs w:val="20"/>
              </w:rPr>
              <w:t xml:space="preserve"> a </w:t>
            </w:r>
            <w:proofErr w:type="spellStart"/>
            <w:r w:rsidRPr="00353C54">
              <w:rPr>
                <w:sz w:val="20"/>
                <w:szCs w:val="20"/>
              </w:rPr>
              <w:t>acestora</w:t>
            </w:r>
            <w:proofErr w:type="spellEnd"/>
            <w:r w:rsidR="005D7B73">
              <w:rPr>
                <w:sz w:val="20"/>
                <w:szCs w:val="20"/>
              </w:rPr>
              <w:t xml:space="preserve"> </w:t>
            </w:r>
            <w:proofErr w:type="spellStart"/>
            <w:r w:rsidRPr="00353C54">
              <w:rPr>
                <w:sz w:val="20"/>
                <w:szCs w:val="20"/>
              </w:rPr>
              <w:t>în</w:t>
            </w:r>
            <w:proofErr w:type="spellEnd"/>
            <w:r w:rsidR="005D7B73">
              <w:rPr>
                <w:sz w:val="20"/>
                <w:szCs w:val="20"/>
              </w:rPr>
              <w:t xml:space="preserve"> </w:t>
            </w:r>
            <w:proofErr w:type="spellStart"/>
            <w:r w:rsidRPr="00353C54">
              <w:rPr>
                <w:sz w:val="20"/>
                <w:szCs w:val="20"/>
              </w:rPr>
              <w:t>evaluarea</w:t>
            </w:r>
            <w:proofErr w:type="spellEnd"/>
            <w:r w:rsidR="005D7B73">
              <w:rPr>
                <w:sz w:val="20"/>
                <w:szCs w:val="20"/>
              </w:rPr>
              <w:t xml:space="preserve"> </w:t>
            </w:r>
            <w:proofErr w:type="spellStart"/>
            <w:r w:rsidRPr="00353C54">
              <w:rPr>
                <w:sz w:val="20"/>
                <w:szCs w:val="20"/>
              </w:rPr>
              <w:t>unor</w:t>
            </w:r>
            <w:proofErr w:type="spellEnd"/>
            <w:r w:rsidR="005D7B73">
              <w:rPr>
                <w:sz w:val="20"/>
                <w:szCs w:val="20"/>
              </w:rPr>
              <w:t xml:space="preserve"> </w:t>
            </w:r>
            <w:proofErr w:type="spellStart"/>
            <w:r w:rsidRPr="00353C54">
              <w:rPr>
                <w:sz w:val="20"/>
                <w:szCs w:val="20"/>
              </w:rPr>
              <w:t>cazuri</w:t>
            </w:r>
            <w:proofErr w:type="spellEnd"/>
            <w:r w:rsidRPr="00353C54">
              <w:rPr>
                <w:sz w:val="20"/>
                <w:szCs w:val="20"/>
              </w:rPr>
              <w:t xml:space="preserve"> concrete.</w:t>
            </w:r>
          </w:p>
        </w:tc>
        <w:tc>
          <w:tcPr>
            <w:tcW w:w="3600" w:type="dxa"/>
          </w:tcPr>
          <w:p w:rsidR="00D63626" w:rsidRPr="00617542" w:rsidRDefault="00353C54" w:rsidP="00617542">
            <w:pPr>
              <w:spacing w:after="0" w:line="240" w:lineRule="auto"/>
              <w:ind w:left="-2"/>
              <w:jc w:val="both"/>
              <w:rPr>
                <w:sz w:val="20"/>
                <w:szCs w:val="20"/>
              </w:rPr>
            </w:pPr>
            <w:proofErr w:type="spellStart"/>
            <w:r>
              <w:rPr>
                <w:sz w:val="20"/>
                <w:szCs w:val="20"/>
              </w:rPr>
              <w:lastRenderedPageBreak/>
              <w:t>Prezentarea</w:t>
            </w:r>
            <w:proofErr w:type="spellEnd"/>
            <w:r w:rsidR="005D7B73">
              <w:rPr>
                <w:sz w:val="20"/>
                <w:szCs w:val="20"/>
              </w:rPr>
              <w:t xml:space="preserve"> </w:t>
            </w:r>
            <w:proofErr w:type="spellStart"/>
            <w:r>
              <w:rPr>
                <w:sz w:val="20"/>
                <w:szCs w:val="20"/>
              </w:rPr>
              <w:t>unui</w:t>
            </w:r>
            <w:proofErr w:type="spellEnd"/>
            <w:r w:rsidR="005D7B73">
              <w:rPr>
                <w:sz w:val="20"/>
                <w:szCs w:val="20"/>
              </w:rPr>
              <w:t xml:space="preserve"> </w:t>
            </w:r>
            <w:proofErr w:type="spellStart"/>
            <w:r>
              <w:rPr>
                <w:sz w:val="20"/>
                <w:szCs w:val="20"/>
              </w:rPr>
              <w:t>raport</w:t>
            </w:r>
            <w:proofErr w:type="spellEnd"/>
            <w:r>
              <w:rPr>
                <w:sz w:val="20"/>
                <w:szCs w:val="20"/>
              </w:rPr>
              <w:t xml:space="preserve"> de </w:t>
            </w:r>
            <w:proofErr w:type="spellStart"/>
            <w:r>
              <w:rPr>
                <w:sz w:val="20"/>
                <w:szCs w:val="20"/>
              </w:rPr>
              <w:t>cercetare</w:t>
            </w:r>
            <w:proofErr w:type="spellEnd"/>
            <w:r w:rsidR="005D7B73">
              <w:rPr>
                <w:sz w:val="20"/>
                <w:szCs w:val="20"/>
              </w:rPr>
              <w:t xml:space="preserve"> </w:t>
            </w:r>
            <w:proofErr w:type="spellStart"/>
            <w:r>
              <w:rPr>
                <w:sz w:val="20"/>
                <w:szCs w:val="20"/>
              </w:rPr>
              <w:t>propriu</w:t>
            </w:r>
            <w:proofErr w:type="spellEnd"/>
          </w:p>
        </w:tc>
        <w:tc>
          <w:tcPr>
            <w:tcW w:w="1440" w:type="dxa"/>
          </w:tcPr>
          <w:p w:rsidR="00D63626" w:rsidRPr="00617542" w:rsidRDefault="00353C54" w:rsidP="00617542">
            <w:pPr>
              <w:spacing w:after="0" w:line="240" w:lineRule="auto"/>
              <w:rPr>
                <w:sz w:val="20"/>
                <w:szCs w:val="20"/>
              </w:rPr>
            </w:pPr>
            <w:r>
              <w:rPr>
                <w:sz w:val="20"/>
                <w:szCs w:val="20"/>
              </w:rPr>
              <w:t>60%</w:t>
            </w:r>
          </w:p>
        </w:tc>
      </w:tr>
      <w:tr w:rsidR="00D63626" w:rsidRPr="00617542" w:rsidTr="00821576">
        <w:trPr>
          <w:trHeight w:val="548"/>
          <w:jc w:val="center"/>
        </w:trPr>
        <w:tc>
          <w:tcPr>
            <w:tcW w:w="2088" w:type="dxa"/>
            <w:vAlign w:val="center"/>
          </w:tcPr>
          <w:p w:rsidR="00D63626" w:rsidRPr="00617542" w:rsidRDefault="00D63626" w:rsidP="00617542">
            <w:pPr>
              <w:spacing w:after="0" w:line="240" w:lineRule="auto"/>
              <w:rPr>
                <w:sz w:val="20"/>
                <w:szCs w:val="20"/>
              </w:rPr>
            </w:pPr>
            <w:r w:rsidRPr="00617542">
              <w:rPr>
                <w:sz w:val="20"/>
                <w:szCs w:val="20"/>
              </w:rPr>
              <w:lastRenderedPageBreak/>
              <w:t>10.5 Seminar/</w:t>
            </w:r>
            <w:proofErr w:type="spellStart"/>
            <w:r w:rsidRPr="00617542">
              <w:rPr>
                <w:sz w:val="20"/>
                <w:szCs w:val="20"/>
              </w:rPr>
              <w:t>laborator</w:t>
            </w:r>
            <w:proofErr w:type="spellEnd"/>
          </w:p>
        </w:tc>
        <w:tc>
          <w:tcPr>
            <w:tcW w:w="2700" w:type="dxa"/>
            <w:shd w:val="clear" w:color="auto" w:fill="FFFFFF"/>
          </w:tcPr>
          <w:p w:rsidR="00D63626" w:rsidRPr="00617542" w:rsidRDefault="00353C54" w:rsidP="00617542">
            <w:pPr>
              <w:spacing w:after="0" w:line="240" w:lineRule="auto"/>
              <w:rPr>
                <w:sz w:val="20"/>
                <w:szCs w:val="20"/>
              </w:rPr>
            </w:pPr>
            <w:proofErr w:type="spellStart"/>
            <w:r>
              <w:rPr>
                <w:sz w:val="20"/>
                <w:szCs w:val="20"/>
              </w:rPr>
              <w:t>Participare</w:t>
            </w:r>
            <w:proofErr w:type="spellEnd"/>
            <w:r w:rsidR="005D7B73">
              <w:rPr>
                <w:sz w:val="20"/>
                <w:szCs w:val="20"/>
              </w:rPr>
              <w:t xml:space="preserve"> </w:t>
            </w:r>
            <w:proofErr w:type="spellStart"/>
            <w:r>
              <w:rPr>
                <w:sz w:val="20"/>
                <w:szCs w:val="20"/>
              </w:rPr>
              <w:t>activă</w:t>
            </w:r>
            <w:proofErr w:type="spellEnd"/>
            <w:r>
              <w:rPr>
                <w:sz w:val="20"/>
                <w:szCs w:val="20"/>
              </w:rPr>
              <w:t xml:space="preserve"> la </w:t>
            </w:r>
            <w:proofErr w:type="spellStart"/>
            <w:r>
              <w:rPr>
                <w:sz w:val="20"/>
                <w:szCs w:val="20"/>
              </w:rPr>
              <w:t>discuții</w:t>
            </w:r>
            <w:proofErr w:type="spellEnd"/>
            <w:r w:rsidR="005D7B73">
              <w:rPr>
                <w:sz w:val="20"/>
                <w:szCs w:val="20"/>
              </w:rPr>
              <w:t xml:space="preserve"> </w:t>
            </w:r>
            <w:proofErr w:type="spellStart"/>
            <w:r>
              <w:rPr>
                <w:sz w:val="20"/>
                <w:szCs w:val="20"/>
              </w:rPr>
              <w:t>pemarginea</w:t>
            </w:r>
            <w:proofErr w:type="spellEnd"/>
            <w:r w:rsidR="005D7B73">
              <w:rPr>
                <w:sz w:val="20"/>
                <w:szCs w:val="20"/>
              </w:rPr>
              <w:t xml:space="preserve"> </w:t>
            </w:r>
            <w:proofErr w:type="spellStart"/>
            <w:r>
              <w:rPr>
                <w:sz w:val="20"/>
                <w:szCs w:val="20"/>
              </w:rPr>
              <w:t>cazusiticii</w:t>
            </w:r>
            <w:proofErr w:type="spellEnd"/>
            <w:r w:rsidR="005D7B73">
              <w:rPr>
                <w:sz w:val="20"/>
                <w:szCs w:val="20"/>
              </w:rPr>
              <w:t xml:space="preserve"> </w:t>
            </w:r>
            <w:proofErr w:type="spellStart"/>
            <w:r>
              <w:rPr>
                <w:sz w:val="20"/>
                <w:szCs w:val="20"/>
              </w:rPr>
              <w:t>și</w:t>
            </w:r>
            <w:proofErr w:type="spellEnd"/>
            <w:r w:rsidR="005D7B73">
              <w:rPr>
                <w:sz w:val="20"/>
                <w:szCs w:val="20"/>
              </w:rPr>
              <w:t xml:space="preserve"> </w:t>
            </w:r>
            <w:proofErr w:type="spellStart"/>
            <w:r>
              <w:rPr>
                <w:sz w:val="20"/>
                <w:szCs w:val="20"/>
              </w:rPr>
              <w:t>textelor</w:t>
            </w:r>
            <w:proofErr w:type="spellEnd"/>
            <w:r w:rsidR="005D7B73">
              <w:rPr>
                <w:sz w:val="20"/>
                <w:szCs w:val="20"/>
              </w:rPr>
              <w:t xml:space="preserve"> </w:t>
            </w:r>
            <w:proofErr w:type="spellStart"/>
            <w:r>
              <w:rPr>
                <w:sz w:val="20"/>
                <w:szCs w:val="20"/>
              </w:rPr>
              <w:t>propuse</w:t>
            </w:r>
            <w:proofErr w:type="spellEnd"/>
          </w:p>
        </w:tc>
        <w:tc>
          <w:tcPr>
            <w:tcW w:w="3600" w:type="dxa"/>
          </w:tcPr>
          <w:p w:rsidR="00D63626" w:rsidRPr="00617542" w:rsidRDefault="00353C54" w:rsidP="00617542">
            <w:pPr>
              <w:spacing w:after="0" w:line="240" w:lineRule="auto"/>
              <w:ind w:left="-2"/>
              <w:rPr>
                <w:sz w:val="20"/>
                <w:szCs w:val="20"/>
              </w:rPr>
            </w:pPr>
            <w:proofErr w:type="spellStart"/>
            <w:r>
              <w:rPr>
                <w:sz w:val="20"/>
                <w:szCs w:val="20"/>
              </w:rPr>
              <w:t>Participarea</w:t>
            </w:r>
            <w:proofErr w:type="spellEnd"/>
            <w:r w:rsidR="005D7B73">
              <w:rPr>
                <w:sz w:val="20"/>
                <w:szCs w:val="20"/>
              </w:rPr>
              <w:t xml:space="preserve"> </w:t>
            </w:r>
            <w:proofErr w:type="spellStart"/>
            <w:r>
              <w:rPr>
                <w:sz w:val="20"/>
                <w:szCs w:val="20"/>
              </w:rPr>
              <w:t>și</w:t>
            </w:r>
            <w:proofErr w:type="spellEnd"/>
            <w:r w:rsidR="005D7B73">
              <w:rPr>
                <w:sz w:val="20"/>
                <w:szCs w:val="20"/>
              </w:rPr>
              <w:t xml:space="preserve"> </w:t>
            </w:r>
            <w:proofErr w:type="spellStart"/>
            <w:r>
              <w:rPr>
                <w:sz w:val="20"/>
                <w:szCs w:val="20"/>
              </w:rPr>
              <w:t>prezentare</w:t>
            </w:r>
            <w:proofErr w:type="spellEnd"/>
            <w:r>
              <w:rPr>
                <w:sz w:val="20"/>
                <w:szCs w:val="20"/>
              </w:rPr>
              <w:t xml:space="preserve"> de date </w:t>
            </w:r>
            <w:proofErr w:type="spellStart"/>
            <w:r>
              <w:rPr>
                <w:sz w:val="20"/>
                <w:szCs w:val="20"/>
              </w:rPr>
              <w:t>și</w:t>
            </w:r>
            <w:proofErr w:type="spellEnd"/>
            <w:r w:rsidR="005D7B73">
              <w:rPr>
                <w:sz w:val="20"/>
                <w:szCs w:val="20"/>
              </w:rPr>
              <w:t xml:space="preserve"> </w:t>
            </w:r>
            <w:proofErr w:type="spellStart"/>
            <w:r>
              <w:rPr>
                <w:sz w:val="20"/>
                <w:szCs w:val="20"/>
              </w:rPr>
              <w:t>materiale</w:t>
            </w:r>
            <w:proofErr w:type="spellEnd"/>
          </w:p>
        </w:tc>
        <w:tc>
          <w:tcPr>
            <w:tcW w:w="1440" w:type="dxa"/>
          </w:tcPr>
          <w:p w:rsidR="00D63626" w:rsidRPr="00617542" w:rsidRDefault="00353C54" w:rsidP="00617542">
            <w:pPr>
              <w:spacing w:after="0" w:line="240" w:lineRule="auto"/>
              <w:rPr>
                <w:sz w:val="20"/>
                <w:szCs w:val="20"/>
              </w:rPr>
            </w:pPr>
            <w:r>
              <w:rPr>
                <w:sz w:val="20"/>
                <w:szCs w:val="20"/>
              </w:rPr>
              <w:t>40%</w:t>
            </w:r>
          </w:p>
        </w:tc>
      </w:tr>
      <w:tr w:rsidR="00D63626" w:rsidRPr="00617542" w:rsidTr="00821576">
        <w:trPr>
          <w:trHeight w:val="170"/>
          <w:jc w:val="center"/>
        </w:trPr>
        <w:tc>
          <w:tcPr>
            <w:tcW w:w="9828" w:type="dxa"/>
            <w:gridSpan w:val="4"/>
          </w:tcPr>
          <w:p w:rsidR="00D63626" w:rsidRPr="00617542" w:rsidRDefault="00D63626" w:rsidP="00617542">
            <w:pPr>
              <w:spacing w:after="0" w:line="240" w:lineRule="auto"/>
              <w:rPr>
                <w:sz w:val="20"/>
                <w:szCs w:val="20"/>
              </w:rPr>
            </w:pPr>
            <w:r w:rsidRPr="00617542">
              <w:rPr>
                <w:sz w:val="20"/>
                <w:szCs w:val="20"/>
              </w:rPr>
              <w:t xml:space="preserve">10.6 Standard minim de </w:t>
            </w:r>
            <w:proofErr w:type="spellStart"/>
            <w:r w:rsidRPr="00617542">
              <w:rPr>
                <w:sz w:val="20"/>
                <w:szCs w:val="20"/>
              </w:rPr>
              <w:t>performanţă</w:t>
            </w:r>
            <w:proofErr w:type="spellEnd"/>
          </w:p>
        </w:tc>
      </w:tr>
      <w:tr w:rsidR="00353C54" w:rsidRPr="00617542" w:rsidTr="00821576">
        <w:trPr>
          <w:trHeight w:val="471"/>
          <w:jc w:val="center"/>
        </w:trPr>
        <w:tc>
          <w:tcPr>
            <w:tcW w:w="9828" w:type="dxa"/>
            <w:gridSpan w:val="4"/>
          </w:tcPr>
          <w:p w:rsidR="00353C54" w:rsidRPr="00353C54" w:rsidRDefault="00353C54" w:rsidP="00353C54">
            <w:pPr>
              <w:numPr>
                <w:ilvl w:val="0"/>
                <w:numId w:val="10"/>
              </w:numPr>
              <w:spacing w:after="0" w:line="240" w:lineRule="auto"/>
              <w:rPr>
                <w:sz w:val="20"/>
                <w:szCs w:val="20"/>
              </w:rPr>
            </w:pPr>
            <w:proofErr w:type="spellStart"/>
            <w:r>
              <w:rPr>
                <w:rFonts w:cs="Calibri"/>
                <w:sz w:val="20"/>
                <w:szCs w:val="20"/>
              </w:rPr>
              <w:t>Obținerea</w:t>
            </w:r>
            <w:proofErr w:type="spellEnd"/>
            <w:r w:rsidR="005D7B73">
              <w:rPr>
                <w:rFonts w:cs="Calibri"/>
                <w:sz w:val="20"/>
                <w:szCs w:val="20"/>
              </w:rPr>
              <w:t xml:space="preserve"> </w:t>
            </w:r>
            <w:proofErr w:type="spellStart"/>
            <w:r>
              <w:rPr>
                <w:rFonts w:cs="Calibri"/>
                <w:sz w:val="20"/>
                <w:szCs w:val="20"/>
              </w:rPr>
              <w:t>unui</w:t>
            </w:r>
            <w:proofErr w:type="spellEnd"/>
            <w:r>
              <w:rPr>
                <w:rFonts w:cs="Calibri"/>
                <w:sz w:val="20"/>
                <w:szCs w:val="20"/>
              </w:rPr>
              <w:t xml:space="preserve"> minim de </w:t>
            </w:r>
            <w:r w:rsidRPr="00617542">
              <w:rPr>
                <w:rFonts w:cs="Calibri"/>
                <w:sz w:val="20"/>
                <w:szCs w:val="20"/>
              </w:rPr>
              <w:t xml:space="preserve">50% </w:t>
            </w:r>
            <w:r>
              <w:rPr>
                <w:rFonts w:cs="Calibri"/>
                <w:sz w:val="20"/>
                <w:szCs w:val="20"/>
              </w:rPr>
              <w:t xml:space="preserve">din </w:t>
            </w:r>
            <w:proofErr w:type="spellStart"/>
            <w:r>
              <w:rPr>
                <w:rFonts w:cs="Calibri"/>
                <w:sz w:val="20"/>
                <w:szCs w:val="20"/>
              </w:rPr>
              <w:t>punctajul</w:t>
            </w:r>
            <w:proofErr w:type="spellEnd"/>
            <w:r w:rsidR="005D7B73">
              <w:rPr>
                <w:rFonts w:cs="Calibri"/>
                <w:sz w:val="20"/>
                <w:szCs w:val="20"/>
              </w:rPr>
              <w:t xml:space="preserve"> </w:t>
            </w:r>
            <w:proofErr w:type="spellStart"/>
            <w:r>
              <w:rPr>
                <w:rFonts w:cs="Calibri"/>
                <w:sz w:val="20"/>
                <w:szCs w:val="20"/>
              </w:rPr>
              <w:t>posibil</w:t>
            </w:r>
            <w:proofErr w:type="spellEnd"/>
            <w:r w:rsidR="005D7B73">
              <w:rPr>
                <w:rFonts w:cs="Calibri"/>
                <w:sz w:val="20"/>
                <w:szCs w:val="20"/>
              </w:rPr>
              <w:t xml:space="preserve"> </w:t>
            </w:r>
            <w:proofErr w:type="spellStart"/>
            <w:r>
              <w:rPr>
                <w:rFonts w:cs="Calibri"/>
                <w:sz w:val="20"/>
                <w:szCs w:val="20"/>
              </w:rPr>
              <w:t>prin</w:t>
            </w:r>
            <w:proofErr w:type="spellEnd"/>
            <w:r w:rsidR="005D7B73">
              <w:rPr>
                <w:rFonts w:cs="Calibri"/>
                <w:sz w:val="20"/>
                <w:szCs w:val="20"/>
              </w:rPr>
              <w:t xml:space="preserve"> </w:t>
            </w:r>
            <w:proofErr w:type="spellStart"/>
            <w:r>
              <w:rPr>
                <w:rFonts w:cs="Calibri"/>
                <w:sz w:val="20"/>
                <w:szCs w:val="20"/>
              </w:rPr>
              <w:t>realizarea</w:t>
            </w:r>
            <w:proofErr w:type="spellEnd"/>
            <w:r w:rsidR="005D7B73">
              <w:rPr>
                <w:rFonts w:cs="Calibri"/>
                <w:sz w:val="20"/>
                <w:szCs w:val="20"/>
              </w:rPr>
              <w:t xml:space="preserve"> </w:t>
            </w:r>
            <w:proofErr w:type="spellStart"/>
            <w:r>
              <w:rPr>
                <w:rFonts w:cs="Calibri"/>
                <w:sz w:val="20"/>
                <w:szCs w:val="20"/>
              </w:rPr>
              <w:t>unei</w:t>
            </w:r>
            <w:proofErr w:type="spellEnd"/>
            <w:r w:rsidR="005D7B73">
              <w:rPr>
                <w:rFonts w:cs="Calibri"/>
                <w:sz w:val="20"/>
                <w:szCs w:val="20"/>
              </w:rPr>
              <w:t xml:space="preserve"> </w:t>
            </w:r>
            <w:proofErr w:type="spellStart"/>
            <w:r>
              <w:rPr>
                <w:rFonts w:cs="Calibri"/>
                <w:sz w:val="20"/>
                <w:szCs w:val="20"/>
              </w:rPr>
              <w:t>cercetări</w:t>
            </w:r>
            <w:proofErr w:type="spellEnd"/>
            <w:r w:rsidR="005D7B73">
              <w:rPr>
                <w:rFonts w:cs="Calibri"/>
                <w:sz w:val="20"/>
                <w:szCs w:val="20"/>
              </w:rPr>
              <w:t xml:space="preserve"> </w:t>
            </w:r>
            <w:proofErr w:type="spellStart"/>
            <w:r>
              <w:rPr>
                <w:rFonts w:cs="Calibri"/>
                <w:sz w:val="20"/>
                <w:szCs w:val="20"/>
              </w:rPr>
              <w:t>proprii</w:t>
            </w:r>
            <w:proofErr w:type="spellEnd"/>
            <w:r w:rsidR="005D7B73">
              <w:rPr>
                <w:rFonts w:cs="Calibri"/>
                <w:sz w:val="20"/>
                <w:szCs w:val="20"/>
              </w:rPr>
              <w:t xml:space="preserve"> </w:t>
            </w:r>
            <w:proofErr w:type="spellStart"/>
            <w:r>
              <w:rPr>
                <w:rFonts w:cs="Calibri"/>
                <w:sz w:val="20"/>
                <w:szCs w:val="20"/>
              </w:rPr>
              <w:t>pe</w:t>
            </w:r>
            <w:proofErr w:type="spellEnd"/>
            <w:r>
              <w:rPr>
                <w:rFonts w:cs="Calibri"/>
                <w:sz w:val="20"/>
                <w:szCs w:val="20"/>
              </w:rPr>
              <w:t xml:space="preserve"> o </w:t>
            </w:r>
            <w:proofErr w:type="spellStart"/>
            <w:r>
              <w:rPr>
                <w:rFonts w:cs="Calibri"/>
                <w:sz w:val="20"/>
                <w:szCs w:val="20"/>
              </w:rPr>
              <w:t>temă</w:t>
            </w:r>
            <w:proofErr w:type="spellEnd"/>
            <w:r>
              <w:rPr>
                <w:rFonts w:cs="Calibri"/>
                <w:sz w:val="20"/>
                <w:szCs w:val="20"/>
              </w:rPr>
              <w:t xml:space="preserve"> de </w:t>
            </w:r>
            <w:proofErr w:type="spellStart"/>
            <w:r>
              <w:rPr>
                <w:rFonts w:cs="Calibri"/>
                <w:sz w:val="20"/>
                <w:szCs w:val="20"/>
              </w:rPr>
              <w:t>cultură</w:t>
            </w:r>
            <w:proofErr w:type="spellEnd"/>
            <w:r>
              <w:rPr>
                <w:rFonts w:cs="Calibri"/>
                <w:sz w:val="20"/>
                <w:szCs w:val="20"/>
              </w:rPr>
              <w:t xml:space="preserve"> </w:t>
            </w:r>
            <w:proofErr w:type="spellStart"/>
            <w:r>
              <w:rPr>
                <w:rFonts w:cs="Calibri"/>
                <w:sz w:val="20"/>
                <w:szCs w:val="20"/>
              </w:rPr>
              <w:t>admin</w:t>
            </w:r>
            <w:r w:rsidR="005D7B73">
              <w:rPr>
                <w:rFonts w:cs="Calibri"/>
                <w:sz w:val="20"/>
                <w:szCs w:val="20"/>
              </w:rPr>
              <w:t>istrativă</w:t>
            </w:r>
            <w:proofErr w:type="spellEnd"/>
            <w:r>
              <w:rPr>
                <w:rFonts w:cs="Calibri"/>
                <w:sz w:val="20"/>
                <w:szCs w:val="20"/>
              </w:rPr>
              <w:t xml:space="preserve"> (</w:t>
            </w:r>
            <w:proofErr w:type="spellStart"/>
            <w:r>
              <w:rPr>
                <w:rFonts w:cs="Calibri"/>
                <w:sz w:val="20"/>
                <w:szCs w:val="20"/>
              </w:rPr>
              <w:t>evaluare</w:t>
            </w:r>
            <w:proofErr w:type="spellEnd"/>
            <w:r>
              <w:rPr>
                <w:rFonts w:cs="Calibri"/>
                <w:sz w:val="20"/>
                <w:szCs w:val="20"/>
              </w:rPr>
              <w:t xml:space="preserve"> curs)</w:t>
            </w:r>
          </w:p>
          <w:p w:rsidR="00353C54" w:rsidRPr="00617542" w:rsidRDefault="00353C54" w:rsidP="00353C54">
            <w:pPr>
              <w:numPr>
                <w:ilvl w:val="0"/>
                <w:numId w:val="10"/>
              </w:numPr>
              <w:spacing w:after="0" w:line="240" w:lineRule="auto"/>
              <w:rPr>
                <w:sz w:val="20"/>
                <w:szCs w:val="20"/>
              </w:rPr>
            </w:pPr>
            <w:proofErr w:type="spellStart"/>
            <w:r>
              <w:rPr>
                <w:rFonts w:cs="Calibri"/>
                <w:sz w:val="20"/>
                <w:szCs w:val="20"/>
              </w:rPr>
              <w:t>Obținerea</w:t>
            </w:r>
            <w:proofErr w:type="spellEnd"/>
            <w:r w:rsidR="005D7B73">
              <w:rPr>
                <w:rFonts w:cs="Calibri"/>
                <w:sz w:val="20"/>
                <w:szCs w:val="20"/>
              </w:rPr>
              <w:t xml:space="preserve"> </w:t>
            </w:r>
            <w:proofErr w:type="spellStart"/>
            <w:r>
              <w:rPr>
                <w:rFonts w:cs="Calibri"/>
                <w:sz w:val="20"/>
                <w:szCs w:val="20"/>
              </w:rPr>
              <w:t>unui</w:t>
            </w:r>
            <w:proofErr w:type="spellEnd"/>
            <w:r>
              <w:rPr>
                <w:rFonts w:cs="Calibri"/>
                <w:sz w:val="20"/>
                <w:szCs w:val="20"/>
              </w:rPr>
              <w:t xml:space="preserve"> minim de 50% din </w:t>
            </w:r>
            <w:proofErr w:type="spellStart"/>
            <w:r>
              <w:rPr>
                <w:rFonts w:cs="Calibri"/>
                <w:sz w:val="20"/>
                <w:szCs w:val="20"/>
              </w:rPr>
              <w:t>punctajul</w:t>
            </w:r>
            <w:proofErr w:type="spellEnd"/>
            <w:r>
              <w:rPr>
                <w:rFonts w:cs="Calibri"/>
                <w:sz w:val="20"/>
                <w:szCs w:val="20"/>
              </w:rPr>
              <w:t xml:space="preserve"> total </w:t>
            </w:r>
            <w:proofErr w:type="spellStart"/>
            <w:r>
              <w:rPr>
                <w:rFonts w:cs="Calibri"/>
                <w:sz w:val="20"/>
                <w:szCs w:val="20"/>
              </w:rPr>
              <w:t>posibil</w:t>
            </w:r>
            <w:proofErr w:type="spellEnd"/>
            <w:r>
              <w:rPr>
                <w:rFonts w:cs="Calibri"/>
                <w:sz w:val="20"/>
                <w:szCs w:val="20"/>
              </w:rPr>
              <w:t xml:space="preserve"> (</w:t>
            </w:r>
            <w:proofErr w:type="spellStart"/>
            <w:r>
              <w:rPr>
                <w:rFonts w:cs="Calibri"/>
                <w:sz w:val="20"/>
                <w:szCs w:val="20"/>
              </w:rPr>
              <w:t>evaluare</w:t>
            </w:r>
            <w:proofErr w:type="spellEnd"/>
            <w:r>
              <w:rPr>
                <w:rFonts w:cs="Calibri"/>
                <w:sz w:val="20"/>
                <w:szCs w:val="20"/>
              </w:rPr>
              <w:t xml:space="preserve"> curs + seminar)</w:t>
            </w:r>
            <w:r w:rsidRPr="00617542">
              <w:rPr>
                <w:rFonts w:cs="Calibri"/>
                <w:sz w:val="20"/>
                <w:szCs w:val="20"/>
              </w:rPr>
              <w:t>.</w:t>
            </w:r>
          </w:p>
        </w:tc>
      </w:tr>
    </w:tbl>
    <w:p w:rsidR="00E77EF5" w:rsidRPr="00617542" w:rsidRDefault="00E77EF5" w:rsidP="00617542">
      <w:pPr>
        <w:widowControl w:val="0"/>
        <w:autoSpaceDE w:val="0"/>
        <w:autoSpaceDN w:val="0"/>
        <w:adjustRightInd w:val="0"/>
        <w:spacing w:after="0" w:line="240" w:lineRule="auto"/>
        <w:rPr>
          <w:sz w:val="20"/>
          <w:szCs w:val="20"/>
        </w:rPr>
      </w:pPr>
    </w:p>
    <w:p w:rsidR="004F2030" w:rsidRPr="00617542" w:rsidRDefault="00D63626" w:rsidP="00617542">
      <w:pPr>
        <w:widowControl w:val="0"/>
        <w:autoSpaceDE w:val="0"/>
        <w:autoSpaceDN w:val="0"/>
        <w:adjustRightInd w:val="0"/>
        <w:spacing w:after="0" w:line="240" w:lineRule="auto"/>
        <w:rPr>
          <w:sz w:val="20"/>
          <w:szCs w:val="20"/>
        </w:rPr>
      </w:pPr>
      <w:r w:rsidRPr="00617542">
        <w:rPr>
          <w:sz w:val="20"/>
          <w:szCs w:val="20"/>
        </w:rPr>
        <w:t xml:space="preserve">Data </w:t>
      </w:r>
      <w:proofErr w:type="spellStart"/>
      <w:r w:rsidRPr="00617542">
        <w:rPr>
          <w:sz w:val="20"/>
          <w:szCs w:val="20"/>
        </w:rPr>
        <w:t>completarii</w:t>
      </w:r>
      <w:proofErr w:type="spellEnd"/>
      <w:r w:rsidRPr="00617542">
        <w:rPr>
          <w:sz w:val="20"/>
          <w:szCs w:val="20"/>
        </w:rPr>
        <w:tab/>
      </w:r>
      <w:r w:rsidRPr="00617542">
        <w:rPr>
          <w:sz w:val="20"/>
          <w:szCs w:val="20"/>
        </w:rPr>
        <w:tab/>
      </w:r>
      <w:r w:rsidRPr="00617542">
        <w:rPr>
          <w:sz w:val="20"/>
          <w:szCs w:val="20"/>
        </w:rPr>
        <w:tab/>
      </w:r>
      <w:proofErr w:type="spellStart"/>
      <w:r w:rsidRPr="00617542">
        <w:rPr>
          <w:sz w:val="20"/>
          <w:szCs w:val="20"/>
        </w:rPr>
        <w:t>Semnatura</w:t>
      </w:r>
      <w:proofErr w:type="spellEnd"/>
      <w:r w:rsidRPr="00617542">
        <w:rPr>
          <w:sz w:val="20"/>
          <w:szCs w:val="20"/>
        </w:rPr>
        <w:t xml:space="preserve"> titular curs</w:t>
      </w:r>
      <w:r w:rsidRPr="00617542">
        <w:rPr>
          <w:sz w:val="20"/>
          <w:szCs w:val="20"/>
        </w:rPr>
        <w:tab/>
      </w:r>
      <w:r w:rsidRPr="00617542">
        <w:rPr>
          <w:sz w:val="20"/>
          <w:szCs w:val="20"/>
        </w:rPr>
        <w:tab/>
      </w:r>
      <w:proofErr w:type="spellStart"/>
      <w:r w:rsidRPr="00617542">
        <w:rPr>
          <w:sz w:val="20"/>
          <w:szCs w:val="20"/>
        </w:rPr>
        <w:t>Semnatura</w:t>
      </w:r>
      <w:proofErr w:type="spellEnd"/>
      <w:r w:rsidR="005D7B73">
        <w:rPr>
          <w:sz w:val="20"/>
          <w:szCs w:val="20"/>
        </w:rPr>
        <w:t xml:space="preserve"> </w:t>
      </w:r>
      <w:proofErr w:type="spellStart"/>
      <w:r w:rsidRPr="00617542">
        <w:rPr>
          <w:sz w:val="20"/>
          <w:szCs w:val="20"/>
        </w:rPr>
        <w:t>titularului</w:t>
      </w:r>
      <w:proofErr w:type="spellEnd"/>
      <w:r w:rsidRPr="00617542">
        <w:rPr>
          <w:sz w:val="20"/>
          <w:szCs w:val="20"/>
        </w:rPr>
        <w:t xml:space="preserve"> de seminar</w:t>
      </w:r>
    </w:p>
    <w:p w:rsidR="00E14EB6" w:rsidRPr="00617542" w:rsidRDefault="005D7B73" w:rsidP="00617542">
      <w:pPr>
        <w:widowControl w:val="0"/>
        <w:autoSpaceDE w:val="0"/>
        <w:autoSpaceDN w:val="0"/>
        <w:adjustRightInd w:val="0"/>
        <w:spacing w:after="0" w:line="240" w:lineRule="auto"/>
        <w:rPr>
          <w:sz w:val="20"/>
          <w:szCs w:val="20"/>
        </w:rPr>
      </w:pPr>
      <w:r>
        <w:rPr>
          <w:sz w:val="20"/>
          <w:szCs w:val="20"/>
        </w:rPr>
        <w:t>01.03.2019</w:t>
      </w:r>
    </w:p>
    <w:p w:rsidR="00542E8B" w:rsidRPr="00617542" w:rsidRDefault="00C030B7" w:rsidP="00617542">
      <w:pPr>
        <w:widowControl w:val="0"/>
        <w:autoSpaceDE w:val="0"/>
        <w:autoSpaceDN w:val="0"/>
        <w:adjustRightInd w:val="0"/>
        <w:spacing w:after="0" w:line="240" w:lineRule="auto"/>
        <w:rPr>
          <w:sz w:val="20"/>
          <w:szCs w:val="20"/>
        </w:rPr>
      </w:pPr>
      <w:r w:rsidRPr="00C030B7">
        <w:rPr>
          <w:noProof/>
          <w:sz w:val="20"/>
          <w:szCs w:val="20"/>
          <w:lang w:val="ro-RO" w:eastAsia="ro-RO"/>
        </w:rPr>
        <w:pict>
          <v:rect id="Rectangle 164" o:spid="_x0000_s1098" style="position:absolute;margin-left:240.95pt;margin-top:-396.3pt;width:1.05pt;height: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Bn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" o:allowincell="f" fillcolor="#d4d0c8" stroked="f"/>
        </w:pict>
      </w:r>
      <w:r w:rsidRPr="00C030B7">
        <w:rPr>
          <w:noProof/>
          <w:sz w:val="20"/>
          <w:szCs w:val="20"/>
          <w:lang w:val="ro-RO" w:eastAsia="ro-RO"/>
        </w:rPr>
        <w:pict>
          <v:rect id="Rectangle 165" o:spid="_x0000_s1097" style="position:absolute;margin-left:361.95pt;margin-top:-396.3pt;width:1pt;height: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7+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" o:allowincell="f" fillcolor="#d4d0c8" stroked="f"/>
        </w:pict>
      </w:r>
      <w:r w:rsidRPr="00C030B7">
        <w:rPr>
          <w:noProof/>
          <w:sz w:val="20"/>
          <w:szCs w:val="20"/>
          <w:lang w:val="ro-RO" w:eastAsia="ro-RO"/>
        </w:rPr>
        <w:pict>
          <v:rect id="Rectangle 166" o:spid="_x0000_s1096" style="position:absolute;margin-left:482.95pt;margin-top:-396.3pt;width:1pt;height: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" o:allowincell="f" fillcolor="#d4d0c8" stroked="f"/>
        </w:pict>
      </w:r>
      <w:r w:rsidRPr="00C030B7">
        <w:rPr>
          <w:noProof/>
          <w:sz w:val="20"/>
          <w:szCs w:val="20"/>
          <w:lang w:val="ro-RO" w:eastAsia="ro-RO"/>
        </w:rPr>
        <w:pict>
          <v:rect id="Rectangle 167" o:spid="_x0000_s1095" style="position:absolute;margin-left:240.95pt;margin-top:-252.55pt;width:1.05pt;height:1.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" o:allowincell="f" fillcolor="#d4d0c8" stroked="f"/>
        </w:pict>
      </w:r>
      <w:r w:rsidRPr="00C030B7">
        <w:rPr>
          <w:noProof/>
          <w:sz w:val="20"/>
          <w:szCs w:val="20"/>
          <w:lang w:val="ro-RO" w:eastAsia="ro-RO"/>
        </w:rPr>
        <w:pict>
          <v:rect id="Rectangle 168" o:spid="_x0000_s1094" style="position:absolute;margin-left:-.05pt;margin-top:-217.45pt;width:1.05pt;height: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NZ5C&#10;pxTpoEcfoGpErSVHGWxC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" o:allowincell="f" fillcolor="gray" stroked="f"/>
        </w:pict>
      </w:r>
      <w:r w:rsidRPr="00C030B7">
        <w:rPr>
          <w:noProof/>
          <w:sz w:val="20"/>
          <w:szCs w:val="20"/>
          <w:lang w:val="ro-RO" w:eastAsia="ro-RO"/>
        </w:rPr>
        <w:pict>
          <v:rect id="Rectangle 169" o:spid="_x0000_s1093" style="position:absolute;margin-left:361.95pt;margin-top:-252.55pt;width:1pt;height:1.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C1fg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" o:allowincell="f" fillcolor="#d4d0c8" stroked="f"/>
        </w:pict>
      </w:r>
      <w:r w:rsidRPr="00C030B7">
        <w:rPr>
          <w:noProof/>
          <w:sz w:val="20"/>
          <w:szCs w:val="20"/>
          <w:lang w:val="ro-RO" w:eastAsia="ro-RO"/>
        </w:rPr>
        <w:pict>
          <v:rect id="Rectangle 170" o:spid="_x0000_s1092" style="position:absolute;margin-left:241.8pt;margin-top:-217.45pt;width:1pt;height: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x0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" o:allowincell="f" fillcolor="gray" stroked="f"/>
        </w:pict>
      </w:r>
      <w:r w:rsidRPr="00C030B7">
        <w:rPr>
          <w:noProof/>
          <w:sz w:val="20"/>
          <w:szCs w:val="20"/>
          <w:lang w:val="ro-RO" w:eastAsia="ro-RO"/>
        </w:rPr>
        <w:pict>
          <v:rect id="Rectangle 171" o:spid="_x0000_s1091" style="position:absolute;margin-left:482.95pt;margin-top:-252.55pt;width:1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yBfgIAAPs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" o:allowincell="f" fillcolor="#d4d0c8" stroked="f"/>
        </w:pict>
      </w:r>
      <w:r w:rsidRPr="00C030B7">
        <w:rPr>
          <w:noProof/>
          <w:sz w:val="20"/>
          <w:szCs w:val="20"/>
          <w:lang w:val="ro-RO" w:eastAsia="ro-RO"/>
        </w:rPr>
        <w:pict>
          <v:rect id="Rectangle 172" o:spid="_x0000_s1090" style="position:absolute;margin-left:362.8pt;margin-top:-217.45pt;width:1pt;height: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" o:allowincell="f" fillcolor="gray" stroked="f"/>
        </w:pict>
      </w:r>
      <w:r w:rsidRPr="00C030B7">
        <w:rPr>
          <w:noProof/>
          <w:sz w:val="20"/>
          <w:szCs w:val="20"/>
          <w:lang w:val="ro-RO" w:eastAsia="ro-RO"/>
        </w:rPr>
        <w:pict>
          <v:rect id="Rectangle 173" o:spid="_x0000_s1089" style="position:absolute;margin-left:-.05pt;margin-top:-181.45pt;width:1.05pt;height: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l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" o:allowincell="f" fillcolor="gray" stroked="f"/>
        </w:pict>
      </w:r>
      <w:r w:rsidRPr="00C030B7">
        <w:rPr>
          <w:noProof/>
          <w:sz w:val="20"/>
          <w:szCs w:val="20"/>
          <w:lang w:val="ro-RO" w:eastAsia="ro-RO"/>
        </w:rPr>
        <w:pict>
          <v:rect id="Rectangle 174" o:spid="_x0000_s1088" style="position:absolute;margin-left:361.95pt;margin-top:-216.5pt;width:1pt;height: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W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" o:allowincell="f" fillcolor="#d4d0c8" stroked="f"/>
        </w:pict>
      </w:r>
      <w:r w:rsidRPr="00C030B7">
        <w:rPr>
          <w:noProof/>
          <w:sz w:val="20"/>
          <w:szCs w:val="20"/>
          <w:lang w:val="ro-RO" w:eastAsia="ro-RO"/>
        </w:rPr>
        <w:pict>
          <v:rect id="Rectangle 175" o:spid="_x0000_s1087" style="position:absolute;margin-left:241.8pt;margin-top:-181.45pt;width:1pt;height: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y5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" o:allowincell="f" fillcolor="gray" stroked="f"/>
        </w:pict>
      </w:r>
      <w:r w:rsidRPr="00C030B7">
        <w:rPr>
          <w:noProof/>
          <w:sz w:val="20"/>
          <w:szCs w:val="20"/>
          <w:lang w:val="ro-RO" w:eastAsia="ro-RO"/>
        </w:rPr>
        <w:pict>
          <v:rect id="Rectangle 176" o:spid="_x0000_s1086" style="position:absolute;margin-left:362.8pt;margin-top:-181.45pt;width:1pt;height: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25dw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" o:allowincell="f" fillcolor="gray" stroked="f"/>
        </w:pict>
      </w:r>
      <w:r w:rsidRPr="00C030B7">
        <w:rPr>
          <w:noProof/>
          <w:sz w:val="20"/>
          <w:szCs w:val="20"/>
          <w:lang w:val="ro-RO" w:eastAsia="ro-RO"/>
        </w:rPr>
        <w:pict>
          <v:rect id="Rectangle 177" o:spid="_x0000_s1085" style="position:absolute;margin-left:-.05pt;margin-top:-145.6pt;width:1.05pt;height:1.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0YeQIAAPs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" o:allowincell="f" fillcolor="gray" stroked="f"/>
        </w:pict>
      </w:r>
      <w:r w:rsidRPr="00C030B7">
        <w:rPr>
          <w:noProof/>
          <w:sz w:val="20"/>
          <w:szCs w:val="20"/>
          <w:lang w:val="ro-RO" w:eastAsia="ro-RO"/>
        </w:rPr>
        <w:pict>
          <v:rect id="Rectangle 178" o:spid="_x0000_s1084" style="position:absolute;margin-left:361.95pt;margin-top:-180.5pt;width:1pt;height: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" o:allowincell="f" fillcolor="#d4d0c8" stroked="f"/>
        </w:pict>
      </w:r>
      <w:r w:rsidRPr="00C030B7">
        <w:rPr>
          <w:noProof/>
          <w:sz w:val="20"/>
          <w:szCs w:val="20"/>
          <w:lang w:val="ro-RO" w:eastAsia="ro-RO"/>
        </w:rPr>
        <w:pict>
          <v:rect id="Rectangle 179" o:spid="_x0000_s1083" style="position:absolute;margin-left:241.8pt;margin-top:-145.6pt;width:1pt;height:1.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HA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" o:allowincell="f" fillcolor="gray" stroked="f"/>
        </w:pict>
      </w:r>
      <w:r w:rsidRPr="00C030B7">
        <w:rPr>
          <w:noProof/>
          <w:sz w:val="20"/>
          <w:szCs w:val="20"/>
          <w:lang w:val="ro-RO" w:eastAsia="ro-RO"/>
        </w:rPr>
        <w:pict>
          <v:rect id="Rectangle 180" o:spid="_x0000_s1082" style="position:absolute;margin-left:362.8pt;margin-top:-145.6pt;width:1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" o:allowincell="f" fillcolor="gray" stroked="f"/>
        </w:pict>
      </w:r>
      <w:r w:rsidRPr="00C030B7">
        <w:rPr>
          <w:noProof/>
          <w:sz w:val="20"/>
          <w:szCs w:val="20"/>
          <w:lang w:val="ro-RO" w:eastAsia="ro-RO"/>
        </w:rPr>
        <w:pict>
          <v:rect id="Rectangle 181" o:spid="_x0000_s1081" style="position:absolute;margin-left:-.05pt;margin-top:-109.6pt;width:1.05pt;height:1.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" o:allowincell="f" fillcolor="gray" stroked="f"/>
        </w:pict>
      </w:r>
      <w:r w:rsidRPr="00C030B7">
        <w:rPr>
          <w:noProof/>
          <w:sz w:val="20"/>
          <w:szCs w:val="20"/>
          <w:lang w:val="ro-RO" w:eastAsia="ro-RO"/>
        </w:rPr>
        <w:pict>
          <v:rect id="Rectangle 182" o:spid="_x0000_s1080" style="position:absolute;margin-left:361.95pt;margin-top:-144.6pt;width:1pt;height: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6J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0mB&#10;kSId9OgDVI2oreQom+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" o:allowincell="f" fillcolor="#d4d0c8" stroked="f"/>
        </w:pict>
      </w:r>
      <w:r w:rsidRPr="00C030B7">
        <w:rPr>
          <w:noProof/>
          <w:sz w:val="20"/>
          <w:szCs w:val="20"/>
          <w:lang w:val="ro-RO" w:eastAsia="ro-RO"/>
        </w:rPr>
        <w:pict>
          <v:rect id="Rectangle 183" o:spid="_x0000_s1079" style="position:absolute;margin-left:241.8pt;margin-top:-109.6pt;width:1pt;height:1.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2wfA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" o:allowincell="f" fillcolor="gray" stroked="f"/>
        </w:pict>
      </w:r>
      <w:r w:rsidRPr="00C030B7">
        <w:rPr>
          <w:noProof/>
          <w:sz w:val="20"/>
          <w:szCs w:val="20"/>
          <w:lang w:val="ro-RO" w:eastAsia="ro-RO"/>
        </w:rPr>
        <w:pict>
          <v:rect id="Rectangle 184" o:spid="_x0000_s1078" style="position:absolute;margin-left:362.8pt;margin-top:-109.6pt;width:1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H1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" o:allowincell="f" fillcolor="gray" stroked="f"/>
        </w:pict>
      </w:r>
      <w:r w:rsidRPr="00C030B7">
        <w:rPr>
          <w:noProof/>
          <w:sz w:val="20"/>
          <w:szCs w:val="20"/>
          <w:lang w:val="ro-RO" w:eastAsia="ro-RO"/>
        </w:rPr>
        <w:pict>
          <v:rect id="Rectangle 185" o:spid="_x0000_s1077" style="position:absolute;margin-left:240.95pt;margin-top:-108.6pt;width:1.05pt;height: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" o:allowincell="f" fillcolor="#d4d0c8" stroked="f"/>
        </w:pict>
      </w:r>
      <w:r w:rsidRPr="00C030B7">
        <w:rPr>
          <w:noProof/>
          <w:sz w:val="20"/>
          <w:szCs w:val="20"/>
          <w:lang w:val="ro-RO" w:eastAsia="ro-RO"/>
        </w:rPr>
        <w:pict>
          <v:rect id="Rectangle 186" o:spid="_x0000_s1076" style="position:absolute;margin-left:-.05pt;margin-top:-73.55pt;width:1.05pt;height: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" o:allowincell="f" fillcolor="gray" stroked="f"/>
        </w:pict>
      </w:r>
      <w:r w:rsidRPr="00C030B7">
        <w:rPr>
          <w:noProof/>
          <w:sz w:val="20"/>
          <w:szCs w:val="20"/>
          <w:lang w:val="ro-RO" w:eastAsia="ro-RO"/>
        </w:rPr>
        <w:pict>
          <v:rect id="Rectangle 187" o:spid="_x0000_s1075" style="position:absolute;margin-left:361.95pt;margin-top:-108.6pt;width:1pt;height: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mU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E&#10;SJEOevQBqkbUVnKUzaa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" o:allowincell="f" fillcolor="#d4d0c8" stroked="f"/>
        </w:pict>
      </w:r>
      <w:r w:rsidRPr="00C030B7">
        <w:rPr>
          <w:noProof/>
          <w:sz w:val="20"/>
          <w:szCs w:val="20"/>
          <w:lang w:val="ro-RO" w:eastAsia="ro-RO"/>
        </w:rPr>
        <w:pict>
          <v:rect id="Rectangle 188" o:spid="_x0000_s1074" style="position:absolute;margin-left:241.8pt;margin-top:-73.55pt;width:1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sweAIAAPs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" o:allowincell="f" fillcolor="gray" stroked="f"/>
        </w:pict>
      </w:r>
      <w:r w:rsidRPr="00C030B7">
        <w:rPr>
          <w:noProof/>
          <w:sz w:val="20"/>
          <w:szCs w:val="20"/>
          <w:lang w:val="ro-RO" w:eastAsia="ro-RO"/>
        </w:rPr>
        <w:pict>
          <v:rect id="Rectangle 189" o:spid="_x0000_s1073" style="position:absolute;margin-left:482.95pt;margin-top:-108.6pt;width:1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WR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2KK&#10;kSId9OgDVI2oreQom5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" o:allowincell="f" fillcolor="#d4d0c8" stroked="f"/>
        </w:pict>
      </w:r>
      <w:r w:rsidRPr="00C030B7">
        <w:rPr>
          <w:noProof/>
          <w:sz w:val="20"/>
          <w:szCs w:val="20"/>
          <w:lang w:val="ro-RO" w:eastAsia="ro-RO"/>
        </w:rPr>
        <w:pict>
          <v:rect id="Rectangle 190" o:spid="_x0000_s1072" style="position:absolute;margin-left:362.8pt;margin-top:-73.55pt;width:1pt;height: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OK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" o:allowincell="f" fillcolor="gray" stroked="f"/>
        </w:pict>
      </w:r>
      <w:r w:rsidRPr="00C030B7">
        <w:rPr>
          <w:noProof/>
          <w:sz w:val="20"/>
          <w:szCs w:val="20"/>
          <w:lang w:val="ro-RO" w:eastAsia="ro-RO"/>
        </w:rPr>
        <w:pict>
          <v:rect id="Rectangle 191" o:spid="_x0000_s1071" style="position:absolute;margin-left:-.05pt;margin-top:-37.7pt;width:1.05pt;height:1.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" o:allowincell="f" fillcolor="gray" stroked="f"/>
        </w:pict>
      </w:r>
      <w:r w:rsidRPr="00C030B7">
        <w:rPr>
          <w:noProof/>
          <w:sz w:val="20"/>
          <w:szCs w:val="20"/>
          <w:lang w:val="ro-RO" w:eastAsia="ro-RO"/>
        </w:rPr>
        <w:pict>
          <v:rect id="Rectangle 192" o:spid="_x0000_s1070" style="position:absolute;margin-left:361.95pt;margin-top:-72.6pt;width:1pt;height: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ileg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" o:allowincell="f" fillcolor="#d4d0c8" stroked="f"/>
        </w:pict>
      </w:r>
      <w:r w:rsidRPr="00C030B7">
        <w:rPr>
          <w:noProof/>
          <w:sz w:val="20"/>
          <w:szCs w:val="20"/>
          <w:lang w:val="ro-RO" w:eastAsia="ro-RO"/>
        </w:rPr>
        <w:pict>
          <v:rect id="Rectangle 193" o:spid="_x0000_s1069" style="position:absolute;margin-left:241.8pt;margin-top:-37.7pt;width:1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uc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sUY&#10;I0U6qNEHyBpRa8lRVo5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" o:allowincell="f" fillcolor="gray" stroked="f"/>
        </w:pict>
      </w:r>
      <w:r w:rsidRPr="00C030B7">
        <w:rPr>
          <w:noProof/>
          <w:sz w:val="20"/>
          <w:szCs w:val="20"/>
          <w:lang w:val="ro-RO" w:eastAsia="ro-RO"/>
        </w:rPr>
        <w:pict>
          <v:rect id="Rectangle 194" o:spid="_x0000_s1068" style="position:absolute;margin-left:362.8pt;margin-top:-37.7pt;width:1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fZ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" o:allowincell="f" fillcolor="gray" stroked="f"/>
        </w:pict>
      </w:r>
      <w:r w:rsidRPr="00C030B7">
        <w:rPr>
          <w:noProof/>
          <w:sz w:val="20"/>
          <w:szCs w:val="20"/>
          <w:lang w:val="ro-RO" w:eastAsia="ro-RO"/>
        </w:rPr>
        <w:pict>
          <v:rect id="Rectangle 195" o:spid="_x0000_s1067" style="position:absolute;margin-left:-.05pt;margin-top:-1.7pt;width:1.0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" o:allowincell="f" fillcolor="gray" stroked="f"/>
        </w:pict>
      </w:r>
      <w:r w:rsidRPr="00C030B7">
        <w:rPr>
          <w:noProof/>
          <w:sz w:val="20"/>
          <w:szCs w:val="20"/>
          <w:lang w:val="ro-RO" w:eastAsia="ro-RO"/>
        </w:rPr>
        <w:pict>
          <v:rect id="Rectangle 196" o:spid="_x0000_s1066" style="position:absolute;margin-left:-.45pt;margin-top:-.85pt;width:.95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" o:allowincell="f" fillcolor="#d4d0c8" stroked="f"/>
        </w:pict>
      </w:r>
      <w:r w:rsidRPr="00C030B7">
        <w:rPr>
          <w:noProof/>
          <w:sz w:val="20"/>
          <w:szCs w:val="20"/>
          <w:lang w:val="ro-RO" w:eastAsia="ro-RO"/>
        </w:rPr>
        <w:pict>
          <v:rect id="Rectangle 197" o:spid="_x0000_s1065" style="position:absolute;margin-left:361.95pt;margin-top:-36.7pt;width:1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vuewIAAPs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" o:allowincell="f" fillcolor="#d4d0c8" stroked="f"/>
        </w:pict>
      </w:r>
      <w:r w:rsidRPr="00C030B7">
        <w:rPr>
          <w:noProof/>
          <w:sz w:val="20"/>
          <w:szCs w:val="20"/>
          <w:lang w:val="ro-RO" w:eastAsia="ro-RO"/>
        </w:rPr>
        <w:pict>
          <v:rect id="Rectangle 198" o:spid="_x0000_s1064" style="position:absolute;margin-left:241.8pt;margin-top:-1.7pt;width:1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OQ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" o:allowincell="f" fillcolor="gray" stroked="f"/>
        </w:pict>
      </w:r>
      <w:r w:rsidRPr="00C030B7">
        <w:rPr>
          <w:noProof/>
          <w:sz w:val="20"/>
          <w:szCs w:val="20"/>
          <w:lang w:val="ro-RO" w:eastAsia="ro-RO"/>
        </w:rPr>
        <w:pict>
          <v:rect id="Rectangle 199" o:spid="_x0000_s1063" style="position:absolute;margin-left:362.8pt;margin-top:-1.7pt;width:1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la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uMZ&#10;Rop0UKMPkDWi1pKjrCx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" o:allowincell="f" fillcolor="gray" stroked="f"/>
        </w:pict>
      </w:r>
      <w:r w:rsidRPr="00C030B7">
        <w:rPr>
          <w:noProof/>
          <w:sz w:val="20"/>
          <w:szCs w:val="20"/>
          <w:lang w:val="ro-RO" w:eastAsia="ro-RO"/>
        </w:rPr>
        <w:pict>
          <v:rect id="Rectangle 200" o:spid="_x0000_s1062" style="position:absolute;margin-left:483.3pt;margin-top:-.85pt;width:1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ALdw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" o:allowincell="f" fillcolor="gray" stroked="f"/>
        </w:pict>
      </w:r>
    </w:p>
    <w:p w:rsidR="00542E8B" w:rsidRPr="00617542" w:rsidRDefault="00C030B7" w:rsidP="00617542">
      <w:pPr>
        <w:widowControl w:val="0"/>
        <w:autoSpaceDE w:val="0"/>
        <w:autoSpaceDN w:val="0"/>
        <w:adjustRightInd w:val="0"/>
        <w:spacing w:after="0" w:line="240" w:lineRule="auto"/>
        <w:rPr>
          <w:sz w:val="20"/>
          <w:szCs w:val="20"/>
        </w:rPr>
      </w:pPr>
      <w:bookmarkStart w:id="3" w:name="page4"/>
      <w:bookmarkEnd w:id="3"/>
      <w:r w:rsidRPr="00C030B7">
        <w:rPr>
          <w:noProof/>
          <w:sz w:val="20"/>
          <w:szCs w:val="20"/>
          <w:lang w:val="ro-RO" w:eastAsia="ro-RO"/>
        </w:rPr>
        <w:pict>
          <v:rect id="Rectangle 225" o:spid="_x0000_s1061" style="position:absolute;margin-left:240.95pt;margin-top:-158.7pt;width:1.05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" o:allowincell="f" fillcolor="gray" stroked="f"/>
        </w:pict>
      </w:r>
      <w:r w:rsidRPr="00C030B7">
        <w:rPr>
          <w:noProof/>
          <w:sz w:val="20"/>
          <w:szCs w:val="20"/>
          <w:lang w:val="ro-RO" w:eastAsia="ro-RO"/>
        </w:rPr>
        <w:pict>
          <v:rect id="Rectangle 226" o:spid="_x0000_s1060" style="position:absolute;margin-left:240.95pt;margin-top:-144.65pt;width:1.0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29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qP&#10;C4wU6aBHH6BqRG0lR3k+DR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" o:allowincell="f" fillcolor="gray" stroked="f"/>
        </w:pict>
      </w:r>
      <w:r w:rsidRPr="00C030B7">
        <w:rPr>
          <w:noProof/>
          <w:sz w:val="20"/>
          <w:szCs w:val="20"/>
          <w:lang w:val="ro-RO" w:eastAsia="ro-RO"/>
        </w:rPr>
        <w:pict>
          <v:rect id="Rectangle 227" o:spid="_x0000_s1059" style="position:absolute;margin-left:240.95pt;margin-top:-130.65pt;width:1.05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rveAIAAPs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" o:allowincell="f" fillcolor="gray" stroked="f"/>
        </w:pict>
      </w:r>
      <w:r w:rsidRPr="00C030B7">
        <w:rPr>
          <w:noProof/>
          <w:sz w:val="20"/>
          <w:szCs w:val="20"/>
          <w:lang w:val="ro-RO" w:eastAsia="ro-RO"/>
        </w:rPr>
        <w:pict>
          <v:rect id="Rectangle 228" o:spid="_x0000_s1058" style="position:absolute;margin-left:240.95pt;margin-top:-102.65pt;width:1.05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b6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" o:allowincell="f" fillcolor="gray" stroked="f"/>
        </w:pict>
      </w:r>
      <w:r w:rsidRPr="00C030B7">
        <w:rPr>
          <w:noProof/>
          <w:sz w:val="20"/>
          <w:szCs w:val="20"/>
          <w:lang w:val="ro-RO" w:eastAsia="ro-RO"/>
        </w:rPr>
        <w:pict>
          <v:rect id="Rectangle 229" o:spid="_x0000_s1057" style="position:absolute;margin-left:120.8pt;margin-top:-89.7pt;width:1.05pt;height: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i+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" o:allowincell="f" fillcolor="gray" stroked="f"/>
        </w:pict>
      </w:r>
      <w:r w:rsidRPr="00C030B7">
        <w:rPr>
          <w:noProof/>
          <w:sz w:val="20"/>
          <w:szCs w:val="20"/>
          <w:lang w:val="ro-RO" w:eastAsia="ro-RO"/>
        </w:rPr>
        <w:pict>
          <v:rect id="Rectangle 230" o:spid="_x0000_s1056" style="position:absolute;margin-left:240.95pt;margin-top:-89.7pt;width:1.05pt;height: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" o:allowincell="f" fillcolor="#d4d0c8" stroked="f"/>
        </w:pict>
      </w:r>
      <w:r w:rsidRPr="00C030B7">
        <w:rPr>
          <w:noProof/>
          <w:sz w:val="20"/>
          <w:szCs w:val="20"/>
          <w:lang w:val="ro-RO" w:eastAsia="ro-RO"/>
        </w:rPr>
        <w:pict>
          <v:rect id="Rectangle 231" o:spid="_x0000_s1055" style="position:absolute;margin-left:241.8pt;margin-top:-89.7pt;width:1pt;height: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" o:allowincell="f" fillcolor="gray" stroked="f"/>
        </w:pict>
      </w:r>
      <w:r w:rsidRPr="00C030B7">
        <w:rPr>
          <w:noProof/>
          <w:sz w:val="20"/>
          <w:szCs w:val="20"/>
          <w:lang w:val="ro-RO" w:eastAsia="ro-RO"/>
        </w:rPr>
        <w:pict>
          <v:rect id="Rectangle 232" o:spid="_x0000_s1054" style="position:absolute;margin-left:362.8pt;margin-top:-89.7pt;width:1pt;height: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KHe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" o:allowincell="f" fillcolor="gray" stroked="f"/>
        </w:pict>
      </w:r>
      <w:r w:rsidRPr="00C030B7">
        <w:rPr>
          <w:noProof/>
          <w:sz w:val="20"/>
          <w:szCs w:val="20"/>
          <w:lang w:val="ro-RO" w:eastAsia="ro-RO"/>
        </w:rPr>
        <w:pict>
          <v:rect id="Rectangle 233" o:spid="_x0000_s1053" style="position:absolute;margin-left:240.95pt;margin-top:-88.75pt;width:1.05pt;height: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Q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" o:allowincell="f" fillcolor="gray" stroked="f"/>
        </w:pict>
      </w:r>
      <w:r w:rsidRPr="00C030B7">
        <w:rPr>
          <w:noProof/>
          <w:sz w:val="20"/>
          <w:szCs w:val="20"/>
          <w:lang w:val="ro-RO" w:eastAsia="ro-RO"/>
        </w:rPr>
        <w:pict>
          <v:rect id="Rectangle 234" o:spid="_x0000_s1052" style="position:absolute;margin-left:-.05pt;margin-top:-47.7pt;width:1.05pt;height: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TV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rn&#10;U4wU6aBHH6BqRG0lR/m4CB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" o:allowincell="f" fillcolor="gray" stroked="f"/>
        </w:pict>
      </w:r>
    </w:p>
    <w:p w:rsidR="00542E8B" w:rsidRPr="00617542" w:rsidRDefault="00542E8B" w:rsidP="00617542">
      <w:pPr>
        <w:widowControl w:val="0"/>
        <w:autoSpaceDE w:val="0"/>
        <w:autoSpaceDN w:val="0"/>
        <w:adjustRightInd w:val="0"/>
        <w:spacing w:after="0" w:line="240" w:lineRule="auto"/>
        <w:rPr>
          <w:sz w:val="20"/>
          <w:szCs w:val="20"/>
        </w:rPr>
      </w:pPr>
    </w:p>
    <w:p w:rsidR="00542E8B" w:rsidRPr="00617542" w:rsidRDefault="00542E8B" w:rsidP="00617542">
      <w:pPr>
        <w:widowControl w:val="0"/>
        <w:autoSpaceDE w:val="0"/>
        <w:autoSpaceDN w:val="0"/>
        <w:adjustRightInd w:val="0"/>
        <w:spacing w:after="0" w:line="240" w:lineRule="auto"/>
        <w:ind w:left="3340"/>
        <w:rPr>
          <w:sz w:val="20"/>
          <w:szCs w:val="20"/>
        </w:rPr>
      </w:pPr>
      <w:bookmarkStart w:id="4" w:name="page5"/>
      <w:bookmarkEnd w:id="4"/>
      <w:r w:rsidRPr="00617542">
        <w:rPr>
          <w:rFonts w:cs="Calibri"/>
          <w:b/>
          <w:bCs/>
          <w:sz w:val="20"/>
          <w:szCs w:val="20"/>
        </w:rPr>
        <w:t>ANEXĂ LA FIŞA DISCIPLINEI</w:t>
      </w:r>
    </w:p>
    <w:p w:rsidR="00542E8B" w:rsidRPr="00617542" w:rsidRDefault="00542E8B" w:rsidP="00617542">
      <w:pPr>
        <w:widowControl w:val="0"/>
        <w:autoSpaceDE w:val="0"/>
        <w:autoSpaceDN w:val="0"/>
        <w:adjustRightInd w:val="0"/>
        <w:spacing w:after="0" w:line="240" w:lineRule="auto"/>
        <w:rPr>
          <w:sz w:val="20"/>
          <w:szCs w:val="20"/>
        </w:rPr>
      </w:pPr>
    </w:p>
    <w:p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 xml:space="preserve">b. </w:t>
      </w:r>
      <w:proofErr w:type="spellStart"/>
      <w:r w:rsidRPr="00617542">
        <w:rPr>
          <w:rFonts w:cs="Calibri"/>
          <w:b/>
          <w:bCs/>
          <w:sz w:val="20"/>
          <w:szCs w:val="20"/>
        </w:rPr>
        <w:t>Evaluare</w:t>
      </w:r>
      <w:proofErr w:type="spellEnd"/>
      <w:r w:rsidRPr="00617542">
        <w:rPr>
          <w:rFonts w:cs="Calibri"/>
          <w:b/>
          <w:bCs/>
          <w:sz w:val="20"/>
          <w:szCs w:val="20"/>
        </w:rPr>
        <w:t xml:space="preserve"> – </w:t>
      </w:r>
      <w:proofErr w:type="spellStart"/>
      <w:r w:rsidRPr="00617542">
        <w:rPr>
          <w:rFonts w:cs="Calibri"/>
          <w:b/>
          <w:bCs/>
          <w:sz w:val="20"/>
          <w:szCs w:val="20"/>
        </w:rPr>
        <w:t>mărire</w:t>
      </w:r>
      <w:proofErr w:type="spellEnd"/>
      <w:r w:rsidRPr="00617542">
        <w:rPr>
          <w:rFonts w:cs="Calibri"/>
          <w:b/>
          <w:bCs/>
          <w:sz w:val="20"/>
          <w:szCs w:val="20"/>
        </w:rPr>
        <w:t xml:space="preserve"> de </w:t>
      </w:r>
      <w:proofErr w:type="spellStart"/>
      <w:r w:rsidRPr="00617542">
        <w:rPr>
          <w:rFonts w:cs="Calibri"/>
          <w:b/>
          <w:bCs/>
          <w:sz w:val="20"/>
          <w:szCs w:val="20"/>
        </w:rPr>
        <w:t>notă</w:t>
      </w:r>
      <w:proofErr w:type="spellEnd"/>
    </w:p>
    <w:p w:rsidR="00542E8B" w:rsidRPr="00617542" w:rsidRDefault="00C030B7" w:rsidP="00617542">
      <w:pPr>
        <w:widowControl w:val="0"/>
        <w:autoSpaceDE w:val="0"/>
        <w:autoSpaceDN w:val="0"/>
        <w:adjustRightInd w:val="0"/>
        <w:spacing w:after="0" w:line="240" w:lineRule="auto"/>
        <w:rPr>
          <w:sz w:val="20"/>
          <w:szCs w:val="20"/>
        </w:rPr>
      </w:pPr>
      <w:r w:rsidRPr="00C030B7">
        <w:rPr>
          <w:noProof/>
          <w:sz w:val="20"/>
          <w:szCs w:val="20"/>
          <w:lang w:val="ro-RO" w:eastAsia="ro-RO"/>
        </w:rPr>
        <w:pict>
          <v:rect id="Rectangle 235" o:spid="_x0000_s1051" style="position:absolute;margin-left:-.45pt;margin-top:14.85pt;width:.95pt;height:2.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sNwMmfwIAAPsE&#10;AAAOAAAAAAAAAAAAAAAAAC4CAABkcnMvZTJvRG9jLnhtbFBLAQItABQABgAIAAAAIQBP2sJs2wAA&#10;AAUBAAAPAAAAAAAAAAAAAAAAANkEAABkcnMvZG93bnJldi54bWxQSwUGAAAAAAQABADzAAAA4QUA&#10;AAAA&#10;" o:allowincell="f" fillcolor="#d4d0c8" stroked="f"/>
        </w:pict>
      </w:r>
      <w:r w:rsidRPr="00C030B7">
        <w:rPr>
          <w:noProof/>
          <w:sz w:val="20"/>
          <w:szCs w:val="20"/>
          <w:lang w:val="ro-RO" w:eastAsia="ro-RO"/>
        </w:rPr>
        <w:pict>
          <v:rect id="Rectangle 236" o:spid="_x0000_s1050" style="position:absolute;margin-left:483.3pt;margin-top:14.85pt;width:1pt;height:2.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vefA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" o:allowincell="f" fillcolor="gray" stroked="f"/>
        </w:pict>
      </w:r>
      <w:r w:rsidRPr="00C030B7">
        <w:rPr>
          <w:noProof/>
          <w:sz w:val="20"/>
          <w:szCs w:val="20"/>
          <w:lang w:val="ro-RO" w:eastAsia="ro-RO"/>
        </w:rPr>
        <w:pict>
          <v:rect id="Rectangle 237" o:spid="_x0000_s1049" style="position:absolute;margin-left:483.3pt;margin-top:14.7pt;width:1pt;height: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KvewIAAPs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" o:allowincell="f" fillcolor="#d4d0c8" stroked="f"/>
        </w:pict>
      </w:r>
    </w:p>
    <w:tbl>
      <w:tblPr>
        <w:tblW w:w="97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7"/>
        <w:gridCol w:w="2418"/>
        <w:gridCol w:w="1798"/>
        <w:gridCol w:w="619"/>
        <w:gridCol w:w="2398"/>
        <w:gridCol w:w="30"/>
      </w:tblGrid>
      <w:tr w:rsidR="00542E8B" w:rsidRPr="00617542" w:rsidTr="002E6457">
        <w:trPr>
          <w:trHeight w:val="300"/>
        </w:trPr>
        <w:tc>
          <w:tcPr>
            <w:tcW w:w="2447" w:type="dxa"/>
            <w:vAlign w:val="bottom"/>
          </w:tcPr>
          <w:p w:rsidR="00542E8B" w:rsidRPr="00617542" w:rsidRDefault="00542E8B" w:rsidP="00617542">
            <w:pPr>
              <w:widowControl w:val="0"/>
              <w:autoSpaceDE w:val="0"/>
              <w:autoSpaceDN w:val="0"/>
              <w:adjustRightInd w:val="0"/>
              <w:spacing w:after="0" w:line="240" w:lineRule="auto"/>
              <w:ind w:left="720"/>
              <w:rPr>
                <w:sz w:val="20"/>
                <w:szCs w:val="20"/>
              </w:rPr>
            </w:pPr>
            <w:r w:rsidRPr="00617542">
              <w:rPr>
                <w:rFonts w:cs="Calibri"/>
                <w:sz w:val="20"/>
                <w:szCs w:val="20"/>
              </w:rPr>
              <w:t xml:space="preserve">Tip </w:t>
            </w:r>
            <w:proofErr w:type="spellStart"/>
            <w:r w:rsidRPr="00617542">
              <w:rPr>
                <w:rFonts w:cs="Calibri"/>
                <w:sz w:val="20"/>
                <w:szCs w:val="20"/>
              </w:rPr>
              <w:t>activitate</w:t>
            </w:r>
            <w:proofErr w:type="spellEnd"/>
          </w:p>
        </w:tc>
        <w:tc>
          <w:tcPr>
            <w:tcW w:w="2418" w:type="dxa"/>
            <w:vAlign w:val="bottom"/>
          </w:tcPr>
          <w:p w:rsidR="00542E8B" w:rsidRPr="00617542" w:rsidRDefault="00542E8B" w:rsidP="00617542">
            <w:pPr>
              <w:widowControl w:val="0"/>
              <w:autoSpaceDE w:val="0"/>
              <w:autoSpaceDN w:val="0"/>
              <w:adjustRightInd w:val="0"/>
              <w:spacing w:after="0" w:line="240" w:lineRule="auto"/>
              <w:ind w:left="300"/>
              <w:rPr>
                <w:sz w:val="20"/>
                <w:szCs w:val="20"/>
              </w:rPr>
            </w:pPr>
            <w:r w:rsidRPr="00617542">
              <w:rPr>
                <w:rFonts w:cs="Calibri"/>
                <w:sz w:val="20"/>
                <w:szCs w:val="20"/>
              </w:rPr>
              <w:t xml:space="preserve">10.1 </w:t>
            </w:r>
            <w:proofErr w:type="spellStart"/>
            <w:r w:rsidRPr="00617542">
              <w:rPr>
                <w:rFonts w:cs="Calibri"/>
                <w:sz w:val="20"/>
                <w:szCs w:val="20"/>
              </w:rPr>
              <w:t>Criterii</w:t>
            </w:r>
            <w:proofErr w:type="spellEnd"/>
            <w:r w:rsidRPr="00617542">
              <w:rPr>
                <w:rFonts w:cs="Calibri"/>
                <w:sz w:val="20"/>
                <w:szCs w:val="20"/>
              </w:rPr>
              <w:t xml:space="preserve"> de </w:t>
            </w:r>
            <w:proofErr w:type="spellStart"/>
            <w:r w:rsidRPr="00617542">
              <w:rPr>
                <w:rFonts w:cs="Calibri"/>
                <w:sz w:val="20"/>
                <w:szCs w:val="20"/>
              </w:rPr>
              <w:t>evaluare</w:t>
            </w:r>
            <w:proofErr w:type="spellEnd"/>
          </w:p>
        </w:tc>
        <w:tc>
          <w:tcPr>
            <w:tcW w:w="2417" w:type="dxa"/>
            <w:gridSpan w:val="2"/>
            <w:vAlign w:val="bottom"/>
          </w:tcPr>
          <w:p w:rsidR="00542E8B" w:rsidRPr="00617542" w:rsidRDefault="00542E8B" w:rsidP="00617542">
            <w:pPr>
              <w:widowControl w:val="0"/>
              <w:autoSpaceDE w:val="0"/>
              <w:autoSpaceDN w:val="0"/>
              <w:adjustRightInd w:val="0"/>
              <w:spacing w:after="0" w:line="240" w:lineRule="auto"/>
              <w:jc w:val="center"/>
              <w:rPr>
                <w:sz w:val="20"/>
                <w:szCs w:val="20"/>
              </w:rPr>
            </w:pPr>
            <w:r w:rsidRPr="00617542">
              <w:rPr>
                <w:rFonts w:cs="Calibri"/>
                <w:w w:val="99"/>
                <w:sz w:val="20"/>
                <w:szCs w:val="20"/>
              </w:rPr>
              <w:t xml:space="preserve">10.2 </w:t>
            </w:r>
            <w:proofErr w:type="spellStart"/>
            <w:r w:rsidRPr="00617542">
              <w:rPr>
                <w:rFonts w:cs="Calibri"/>
                <w:w w:val="99"/>
                <w:sz w:val="20"/>
                <w:szCs w:val="20"/>
              </w:rPr>
              <w:t>Metode</w:t>
            </w:r>
            <w:proofErr w:type="spellEnd"/>
            <w:r w:rsidRPr="00617542">
              <w:rPr>
                <w:rFonts w:cs="Calibri"/>
                <w:w w:val="99"/>
                <w:sz w:val="20"/>
                <w:szCs w:val="20"/>
              </w:rPr>
              <w:t xml:space="preserve"> de </w:t>
            </w:r>
            <w:proofErr w:type="spellStart"/>
            <w:r w:rsidRPr="00617542">
              <w:rPr>
                <w:rFonts w:cs="Calibri"/>
                <w:w w:val="99"/>
                <w:sz w:val="20"/>
                <w:szCs w:val="20"/>
              </w:rPr>
              <w:t>evaluare</w:t>
            </w:r>
            <w:proofErr w:type="spellEnd"/>
          </w:p>
        </w:tc>
        <w:tc>
          <w:tcPr>
            <w:tcW w:w="2398" w:type="dxa"/>
            <w:vAlign w:val="bottom"/>
          </w:tcPr>
          <w:p w:rsidR="00542E8B" w:rsidRPr="00617542" w:rsidRDefault="00542E8B" w:rsidP="00617542">
            <w:pPr>
              <w:widowControl w:val="0"/>
              <w:autoSpaceDE w:val="0"/>
              <w:autoSpaceDN w:val="0"/>
              <w:adjustRightInd w:val="0"/>
              <w:spacing w:after="0" w:line="240" w:lineRule="auto"/>
              <w:ind w:right="90"/>
              <w:jc w:val="right"/>
              <w:rPr>
                <w:sz w:val="20"/>
                <w:szCs w:val="20"/>
              </w:rPr>
            </w:pPr>
            <w:r w:rsidRPr="00617542">
              <w:rPr>
                <w:rFonts w:cs="Calibri"/>
                <w:sz w:val="20"/>
                <w:szCs w:val="20"/>
              </w:rPr>
              <w:t xml:space="preserve">10.3 </w:t>
            </w:r>
            <w:proofErr w:type="spellStart"/>
            <w:r w:rsidRPr="00617542">
              <w:rPr>
                <w:rFonts w:cs="Calibri"/>
                <w:sz w:val="20"/>
                <w:szCs w:val="20"/>
              </w:rPr>
              <w:t>Pondere</w:t>
            </w:r>
            <w:proofErr w:type="spellEnd"/>
            <w:r w:rsidRPr="00617542">
              <w:rPr>
                <w:rFonts w:cs="Calibri"/>
                <w:sz w:val="20"/>
                <w:szCs w:val="20"/>
              </w:rPr>
              <w:t xml:space="preserve"> din nota </w:t>
            </w:r>
            <w:proofErr w:type="spellStart"/>
            <w:r w:rsidRPr="00617542">
              <w:rPr>
                <w:rFonts w:cs="Calibri"/>
                <w:sz w:val="20"/>
                <w:szCs w:val="20"/>
              </w:rPr>
              <w:t>finală</w:t>
            </w:r>
            <w:proofErr w:type="spellEnd"/>
          </w:p>
        </w:tc>
        <w:tc>
          <w:tcPr>
            <w:tcW w:w="30" w:type="dxa"/>
            <w:vAlign w:val="bottom"/>
          </w:tcPr>
          <w:p w:rsidR="00542E8B" w:rsidRPr="00617542" w:rsidRDefault="00542E8B" w:rsidP="00617542">
            <w:pPr>
              <w:widowControl w:val="0"/>
              <w:autoSpaceDE w:val="0"/>
              <w:autoSpaceDN w:val="0"/>
              <w:adjustRightInd w:val="0"/>
              <w:spacing w:after="0" w:line="240" w:lineRule="auto"/>
              <w:rPr>
                <w:sz w:val="20"/>
                <w:szCs w:val="20"/>
              </w:rPr>
            </w:pPr>
          </w:p>
        </w:tc>
      </w:tr>
      <w:tr w:rsidR="00353C54" w:rsidRPr="00617542" w:rsidTr="00E77EF5">
        <w:trPr>
          <w:trHeight w:val="263"/>
        </w:trPr>
        <w:tc>
          <w:tcPr>
            <w:tcW w:w="2447" w:type="dxa"/>
            <w:vMerge w:val="restart"/>
          </w:tcPr>
          <w:p w:rsidR="00353C54" w:rsidRPr="00617542" w:rsidRDefault="00353C54" w:rsidP="00353C54">
            <w:pPr>
              <w:widowControl w:val="0"/>
              <w:autoSpaceDE w:val="0"/>
              <w:autoSpaceDN w:val="0"/>
              <w:adjustRightInd w:val="0"/>
              <w:spacing w:after="0" w:line="240" w:lineRule="auto"/>
              <w:ind w:left="20"/>
              <w:rPr>
                <w:sz w:val="20"/>
                <w:szCs w:val="20"/>
              </w:rPr>
            </w:pPr>
            <w:r w:rsidRPr="00617542">
              <w:rPr>
                <w:rFonts w:cs="Calibri"/>
                <w:sz w:val="20"/>
                <w:szCs w:val="20"/>
              </w:rPr>
              <w:t>10.4 Curs</w:t>
            </w:r>
          </w:p>
        </w:tc>
        <w:tc>
          <w:tcPr>
            <w:tcW w:w="2418" w:type="dxa"/>
            <w:vMerge w:val="restart"/>
          </w:tcPr>
          <w:p w:rsidR="00353C54" w:rsidRPr="00353C54" w:rsidRDefault="00353C54" w:rsidP="005D7B73">
            <w:pPr>
              <w:spacing w:after="0" w:line="240" w:lineRule="auto"/>
              <w:rPr>
                <w:sz w:val="20"/>
                <w:szCs w:val="20"/>
              </w:rPr>
            </w:pPr>
            <w:proofErr w:type="spellStart"/>
            <w:r w:rsidRPr="00353C54">
              <w:rPr>
                <w:sz w:val="20"/>
                <w:szCs w:val="20"/>
              </w:rPr>
              <w:t>Realizarea</w:t>
            </w:r>
            <w:proofErr w:type="spellEnd"/>
            <w:r w:rsidR="005D7B73">
              <w:rPr>
                <w:sz w:val="20"/>
                <w:szCs w:val="20"/>
              </w:rPr>
              <w:t xml:space="preserve"> </w:t>
            </w:r>
            <w:proofErr w:type="spellStart"/>
            <w:r w:rsidRPr="00353C54">
              <w:rPr>
                <w:sz w:val="20"/>
                <w:szCs w:val="20"/>
              </w:rPr>
              <w:t>unei</w:t>
            </w:r>
            <w:proofErr w:type="spellEnd"/>
            <w:r w:rsidR="005D7B73">
              <w:rPr>
                <w:sz w:val="20"/>
                <w:szCs w:val="20"/>
              </w:rPr>
              <w:t xml:space="preserve"> </w:t>
            </w:r>
            <w:proofErr w:type="spellStart"/>
            <w:r w:rsidRPr="00353C54">
              <w:rPr>
                <w:sz w:val="20"/>
                <w:szCs w:val="20"/>
              </w:rPr>
              <w:t>cercetări</w:t>
            </w:r>
            <w:proofErr w:type="spellEnd"/>
            <w:r w:rsidR="005D7B73">
              <w:rPr>
                <w:sz w:val="20"/>
                <w:szCs w:val="20"/>
              </w:rPr>
              <w:t xml:space="preserve"> </w:t>
            </w:r>
            <w:proofErr w:type="spellStart"/>
            <w:r w:rsidRPr="00353C54">
              <w:rPr>
                <w:sz w:val="20"/>
                <w:szCs w:val="20"/>
              </w:rPr>
              <w:t>pe</w:t>
            </w:r>
            <w:proofErr w:type="spellEnd"/>
            <w:r w:rsidRPr="00353C54">
              <w:rPr>
                <w:sz w:val="20"/>
                <w:szCs w:val="20"/>
              </w:rPr>
              <w:t xml:space="preserve"> </w:t>
            </w:r>
            <w:r w:rsidR="005D7B73">
              <w:rPr>
                <w:sz w:val="20"/>
                <w:szCs w:val="20"/>
              </w:rPr>
              <w:t xml:space="preserve">o </w:t>
            </w:r>
            <w:proofErr w:type="spellStart"/>
            <w:r w:rsidR="005D7B73">
              <w:rPr>
                <w:sz w:val="20"/>
                <w:szCs w:val="20"/>
              </w:rPr>
              <w:t>temă</w:t>
            </w:r>
            <w:proofErr w:type="spellEnd"/>
            <w:r w:rsidR="005D7B73">
              <w:rPr>
                <w:sz w:val="20"/>
                <w:szCs w:val="20"/>
              </w:rPr>
              <w:t xml:space="preserve"> de </w:t>
            </w:r>
            <w:proofErr w:type="spellStart"/>
            <w:r w:rsidR="005D7B73">
              <w:rPr>
                <w:sz w:val="20"/>
                <w:szCs w:val="20"/>
              </w:rPr>
              <w:t>cultură</w:t>
            </w:r>
            <w:proofErr w:type="spellEnd"/>
            <w:r w:rsidR="005D7B73">
              <w:rPr>
                <w:sz w:val="20"/>
                <w:szCs w:val="20"/>
              </w:rPr>
              <w:t xml:space="preserve"> </w:t>
            </w:r>
            <w:proofErr w:type="spellStart"/>
            <w:r w:rsidR="005D7B73">
              <w:rPr>
                <w:sz w:val="20"/>
                <w:szCs w:val="20"/>
              </w:rPr>
              <w:t>administrativă</w:t>
            </w:r>
            <w:proofErr w:type="spellEnd"/>
            <w:r w:rsidRPr="00353C54">
              <w:rPr>
                <w:sz w:val="20"/>
                <w:szCs w:val="20"/>
              </w:rPr>
              <w:t xml:space="preserve"> </w:t>
            </w:r>
            <w:proofErr w:type="spellStart"/>
            <w:r w:rsidRPr="00353C54">
              <w:rPr>
                <w:sz w:val="20"/>
                <w:szCs w:val="20"/>
              </w:rPr>
              <w:t>prin</w:t>
            </w:r>
            <w:proofErr w:type="spellEnd"/>
            <w:r w:rsidRPr="00353C54">
              <w:rPr>
                <w:sz w:val="20"/>
                <w:szCs w:val="20"/>
              </w:rPr>
              <w:t xml:space="preserve"> care </w:t>
            </w:r>
            <w:proofErr w:type="spellStart"/>
            <w:r w:rsidRPr="00353C54">
              <w:rPr>
                <w:sz w:val="20"/>
                <w:szCs w:val="20"/>
              </w:rPr>
              <w:t>studentul</w:t>
            </w:r>
            <w:proofErr w:type="spellEnd"/>
            <w:r w:rsidR="005D7B73">
              <w:rPr>
                <w:sz w:val="20"/>
                <w:szCs w:val="20"/>
              </w:rPr>
              <w:t xml:space="preserve"> </w:t>
            </w:r>
            <w:proofErr w:type="spellStart"/>
            <w:r w:rsidRPr="00353C54">
              <w:rPr>
                <w:sz w:val="20"/>
                <w:szCs w:val="20"/>
              </w:rPr>
              <w:t>demonstrează</w:t>
            </w:r>
            <w:proofErr w:type="spellEnd"/>
            <w:r w:rsidR="005D7B73">
              <w:rPr>
                <w:sz w:val="20"/>
                <w:szCs w:val="20"/>
              </w:rPr>
              <w:t xml:space="preserve"> </w:t>
            </w:r>
            <w:proofErr w:type="spellStart"/>
            <w:r w:rsidRPr="00353C54">
              <w:rPr>
                <w:sz w:val="20"/>
                <w:szCs w:val="20"/>
              </w:rPr>
              <w:t>cunoștințe</w:t>
            </w:r>
            <w:proofErr w:type="spellEnd"/>
            <w:r w:rsidR="005D7B73">
              <w:rPr>
                <w:sz w:val="20"/>
                <w:szCs w:val="20"/>
              </w:rPr>
              <w:t xml:space="preserve"> </w:t>
            </w:r>
            <w:proofErr w:type="spellStart"/>
            <w:r w:rsidRPr="00353C54">
              <w:rPr>
                <w:sz w:val="20"/>
                <w:szCs w:val="20"/>
              </w:rPr>
              <w:t>teoretice</w:t>
            </w:r>
            <w:proofErr w:type="spellEnd"/>
            <w:r w:rsidR="005D7B73">
              <w:rPr>
                <w:sz w:val="20"/>
                <w:szCs w:val="20"/>
              </w:rPr>
              <w:t xml:space="preserve"> </w:t>
            </w:r>
            <w:proofErr w:type="spellStart"/>
            <w:r w:rsidRPr="00353C54">
              <w:rPr>
                <w:sz w:val="20"/>
                <w:szCs w:val="20"/>
              </w:rPr>
              <w:t>dobândite</w:t>
            </w:r>
            <w:proofErr w:type="spellEnd"/>
            <w:r w:rsidRPr="00353C54">
              <w:rPr>
                <w:sz w:val="20"/>
                <w:szCs w:val="20"/>
              </w:rPr>
              <w:t xml:space="preserve"> la </w:t>
            </w:r>
            <w:proofErr w:type="gramStart"/>
            <w:r w:rsidRPr="00353C54">
              <w:rPr>
                <w:sz w:val="20"/>
                <w:szCs w:val="20"/>
              </w:rPr>
              <w:t>curs</w:t>
            </w:r>
            <w:proofErr w:type="gramEnd"/>
            <w:r w:rsidRPr="00353C54">
              <w:rPr>
                <w:sz w:val="20"/>
                <w:szCs w:val="20"/>
              </w:rPr>
              <w:t xml:space="preserve"> </w:t>
            </w:r>
            <w:proofErr w:type="spellStart"/>
            <w:r w:rsidRPr="00353C54">
              <w:rPr>
                <w:sz w:val="20"/>
                <w:szCs w:val="20"/>
              </w:rPr>
              <w:t>precum</w:t>
            </w:r>
            <w:proofErr w:type="spellEnd"/>
            <w:r w:rsidR="005D7B73">
              <w:rPr>
                <w:sz w:val="20"/>
                <w:szCs w:val="20"/>
              </w:rPr>
              <w:t xml:space="preserve"> </w:t>
            </w:r>
            <w:proofErr w:type="spellStart"/>
            <w:r w:rsidRPr="00353C54">
              <w:rPr>
                <w:sz w:val="20"/>
                <w:szCs w:val="20"/>
              </w:rPr>
              <w:t>și</w:t>
            </w:r>
            <w:proofErr w:type="spellEnd"/>
            <w:r w:rsidR="005D7B73">
              <w:rPr>
                <w:sz w:val="20"/>
                <w:szCs w:val="20"/>
              </w:rPr>
              <w:t xml:space="preserve"> </w:t>
            </w:r>
            <w:proofErr w:type="spellStart"/>
            <w:r w:rsidRPr="00353C54">
              <w:rPr>
                <w:sz w:val="20"/>
                <w:szCs w:val="20"/>
              </w:rPr>
              <w:t>capacitatea</w:t>
            </w:r>
            <w:proofErr w:type="spellEnd"/>
            <w:r w:rsidRPr="00353C54">
              <w:rPr>
                <w:sz w:val="20"/>
                <w:szCs w:val="20"/>
              </w:rPr>
              <w:t xml:space="preserve"> </w:t>
            </w:r>
            <w:r w:rsidR="005D7B73">
              <w:rPr>
                <w:sz w:val="20"/>
                <w:szCs w:val="20"/>
              </w:rPr>
              <w:t>de</w:t>
            </w:r>
            <w:r w:rsidRPr="00353C54">
              <w:rPr>
                <w:sz w:val="20"/>
                <w:szCs w:val="20"/>
              </w:rPr>
              <w:t xml:space="preserve"> </w:t>
            </w:r>
            <w:proofErr w:type="spellStart"/>
            <w:r w:rsidRPr="00353C54">
              <w:rPr>
                <w:sz w:val="20"/>
                <w:szCs w:val="20"/>
              </w:rPr>
              <w:t>aplicarea</w:t>
            </w:r>
            <w:proofErr w:type="spellEnd"/>
            <w:r w:rsidRPr="00353C54">
              <w:rPr>
                <w:sz w:val="20"/>
                <w:szCs w:val="20"/>
              </w:rPr>
              <w:t xml:space="preserve"> a </w:t>
            </w:r>
            <w:proofErr w:type="spellStart"/>
            <w:r w:rsidRPr="00353C54">
              <w:rPr>
                <w:sz w:val="20"/>
                <w:szCs w:val="20"/>
              </w:rPr>
              <w:t>acestora</w:t>
            </w:r>
            <w:proofErr w:type="spellEnd"/>
            <w:r w:rsidR="005D7B73">
              <w:rPr>
                <w:sz w:val="20"/>
                <w:szCs w:val="20"/>
              </w:rPr>
              <w:t xml:space="preserve"> </w:t>
            </w:r>
            <w:proofErr w:type="spellStart"/>
            <w:r w:rsidRPr="00353C54">
              <w:rPr>
                <w:sz w:val="20"/>
                <w:szCs w:val="20"/>
              </w:rPr>
              <w:t>în</w:t>
            </w:r>
            <w:proofErr w:type="spellEnd"/>
            <w:r w:rsidR="005D7B73">
              <w:rPr>
                <w:sz w:val="20"/>
                <w:szCs w:val="20"/>
              </w:rPr>
              <w:t xml:space="preserve"> </w:t>
            </w:r>
            <w:proofErr w:type="spellStart"/>
            <w:r w:rsidRPr="00353C54">
              <w:rPr>
                <w:sz w:val="20"/>
                <w:szCs w:val="20"/>
              </w:rPr>
              <w:t>evaluarea</w:t>
            </w:r>
            <w:proofErr w:type="spellEnd"/>
            <w:r w:rsidR="005D7B73">
              <w:rPr>
                <w:sz w:val="20"/>
                <w:szCs w:val="20"/>
              </w:rPr>
              <w:t xml:space="preserve"> </w:t>
            </w:r>
            <w:proofErr w:type="spellStart"/>
            <w:r w:rsidRPr="00353C54">
              <w:rPr>
                <w:sz w:val="20"/>
                <w:szCs w:val="20"/>
              </w:rPr>
              <w:t>unor</w:t>
            </w:r>
            <w:proofErr w:type="spellEnd"/>
            <w:r w:rsidR="005D7B73">
              <w:rPr>
                <w:sz w:val="20"/>
                <w:szCs w:val="20"/>
              </w:rPr>
              <w:t xml:space="preserve"> </w:t>
            </w:r>
            <w:proofErr w:type="spellStart"/>
            <w:r w:rsidRPr="00353C54">
              <w:rPr>
                <w:sz w:val="20"/>
                <w:szCs w:val="20"/>
              </w:rPr>
              <w:t>cazuri</w:t>
            </w:r>
            <w:proofErr w:type="spellEnd"/>
            <w:r w:rsidRPr="00353C54">
              <w:rPr>
                <w:sz w:val="20"/>
                <w:szCs w:val="20"/>
              </w:rPr>
              <w:t xml:space="preserve"> concrete.</w:t>
            </w:r>
          </w:p>
        </w:tc>
        <w:tc>
          <w:tcPr>
            <w:tcW w:w="2417" w:type="dxa"/>
            <w:gridSpan w:val="2"/>
            <w:vMerge w:val="restart"/>
          </w:tcPr>
          <w:p w:rsidR="00353C54" w:rsidRPr="00617542" w:rsidRDefault="00353C54" w:rsidP="00353C54">
            <w:pPr>
              <w:spacing w:after="0" w:line="240" w:lineRule="auto"/>
              <w:ind w:left="-2"/>
              <w:jc w:val="both"/>
              <w:rPr>
                <w:sz w:val="20"/>
                <w:szCs w:val="20"/>
              </w:rPr>
            </w:pPr>
            <w:proofErr w:type="spellStart"/>
            <w:r>
              <w:rPr>
                <w:sz w:val="20"/>
                <w:szCs w:val="20"/>
              </w:rPr>
              <w:t>Prezentarea</w:t>
            </w:r>
            <w:proofErr w:type="spellEnd"/>
            <w:r w:rsidR="005D7B73">
              <w:rPr>
                <w:sz w:val="20"/>
                <w:szCs w:val="20"/>
              </w:rPr>
              <w:t xml:space="preserve"> </w:t>
            </w:r>
            <w:proofErr w:type="spellStart"/>
            <w:r>
              <w:rPr>
                <w:sz w:val="20"/>
                <w:szCs w:val="20"/>
              </w:rPr>
              <w:t>unui</w:t>
            </w:r>
            <w:proofErr w:type="spellEnd"/>
            <w:r w:rsidR="005D7B73">
              <w:rPr>
                <w:sz w:val="20"/>
                <w:szCs w:val="20"/>
              </w:rPr>
              <w:t xml:space="preserve"> </w:t>
            </w:r>
            <w:proofErr w:type="spellStart"/>
            <w:r>
              <w:rPr>
                <w:sz w:val="20"/>
                <w:szCs w:val="20"/>
              </w:rPr>
              <w:t>raport</w:t>
            </w:r>
            <w:proofErr w:type="spellEnd"/>
            <w:r>
              <w:rPr>
                <w:sz w:val="20"/>
                <w:szCs w:val="20"/>
              </w:rPr>
              <w:t xml:space="preserve"> de </w:t>
            </w:r>
            <w:proofErr w:type="spellStart"/>
            <w:r>
              <w:rPr>
                <w:sz w:val="20"/>
                <w:szCs w:val="20"/>
              </w:rPr>
              <w:t>cercetare</w:t>
            </w:r>
            <w:proofErr w:type="spellEnd"/>
            <w:r w:rsidR="005D7B73">
              <w:rPr>
                <w:sz w:val="20"/>
                <w:szCs w:val="20"/>
              </w:rPr>
              <w:t xml:space="preserve"> </w:t>
            </w:r>
            <w:proofErr w:type="spellStart"/>
            <w:r>
              <w:rPr>
                <w:sz w:val="20"/>
                <w:szCs w:val="20"/>
              </w:rPr>
              <w:t>propriu</w:t>
            </w:r>
            <w:proofErr w:type="spellEnd"/>
          </w:p>
        </w:tc>
        <w:tc>
          <w:tcPr>
            <w:tcW w:w="2398" w:type="dxa"/>
            <w:vMerge w:val="restart"/>
          </w:tcPr>
          <w:p w:rsidR="00353C54" w:rsidRPr="00617542" w:rsidRDefault="00353C54" w:rsidP="00353C54">
            <w:pPr>
              <w:spacing w:after="0" w:line="240" w:lineRule="auto"/>
              <w:rPr>
                <w:sz w:val="20"/>
                <w:szCs w:val="20"/>
              </w:rPr>
            </w:pPr>
            <w:r>
              <w:rPr>
                <w:sz w:val="20"/>
                <w:szCs w:val="20"/>
              </w:rPr>
              <w:t>60%</w:t>
            </w:r>
          </w:p>
        </w:tc>
        <w:tc>
          <w:tcPr>
            <w:tcW w:w="30" w:type="dxa"/>
            <w:vAlign w:val="bottom"/>
          </w:tcPr>
          <w:p w:rsidR="00353C54" w:rsidRPr="00617542" w:rsidRDefault="00353C54" w:rsidP="00353C54">
            <w:pPr>
              <w:widowControl w:val="0"/>
              <w:autoSpaceDE w:val="0"/>
              <w:autoSpaceDN w:val="0"/>
              <w:adjustRightInd w:val="0"/>
              <w:spacing w:after="0" w:line="240" w:lineRule="auto"/>
              <w:rPr>
                <w:sz w:val="20"/>
                <w:szCs w:val="20"/>
              </w:rPr>
            </w:pPr>
          </w:p>
        </w:tc>
      </w:tr>
      <w:tr w:rsidR="00113B1E" w:rsidRPr="00617542" w:rsidTr="00ED5600">
        <w:trPr>
          <w:trHeight w:val="263"/>
        </w:trPr>
        <w:tc>
          <w:tcPr>
            <w:tcW w:w="2447" w:type="dxa"/>
            <w:vMerge/>
            <w:vAlign w:val="bottom"/>
          </w:tcPr>
          <w:p w:rsidR="00113B1E" w:rsidRPr="00617542" w:rsidRDefault="00113B1E" w:rsidP="00617542">
            <w:pPr>
              <w:widowControl w:val="0"/>
              <w:autoSpaceDE w:val="0"/>
              <w:autoSpaceDN w:val="0"/>
              <w:adjustRightInd w:val="0"/>
              <w:spacing w:after="0" w:line="240" w:lineRule="auto"/>
              <w:ind w:left="20"/>
              <w:rPr>
                <w:sz w:val="20"/>
                <w:szCs w:val="20"/>
              </w:rPr>
            </w:pPr>
          </w:p>
        </w:tc>
        <w:tc>
          <w:tcPr>
            <w:tcW w:w="2418" w:type="dxa"/>
            <w:vMerge/>
            <w:vAlign w:val="bottom"/>
          </w:tcPr>
          <w:p w:rsidR="00113B1E" w:rsidRPr="00617542" w:rsidRDefault="00113B1E" w:rsidP="00617542">
            <w:pPr>
              <w:widowControl w:val="0"/>
              <w:autoSpaceDE w:val="0"/>
              <w:autoSpaceDN w:val="0"/>
              <w:adjustRightInd w:val="0"/>
              <w:spacing w:after="0" w:line="240" w:lineRule="auto"/>
              <w:ind w:left="40"/>
              <w:rPr>
                <w:sz w:val="20"/>
                <w:szCs w:val="20"/>
              </w:rPr>
            </w:pPr>
          </w:p>
        </w:tc>
        <w:tc>
          <w:tcPr>
            <w:tcW w:w="2417" w:type="dxa"/>
            <w:gridSpan w:val="2"/>
            <w:vMerge/>
          </w:tcPr>
          <w:p w:rsidR="00113B1E" w:rsidRPr="00617542" w:rsidRDefault="00113B1E" w:rsidP="00617542">
            <w:pPr>
              <w:widowControl w:val="0"/>
              <w:autoSpaceDE w:val="0"/>
              <w:autoSpaceDN w:val="0"/>
              <w:adjustRightInd w:val="0"/>
              <w:spacing w:after="0" w:line="240" w:lineRule="auto"/>
              <w:rPr>
                <w:sz w:val="20"/>
                <w:szCs w:val="20"/>
              </w:rPr>
            </w:pPr>
          </w:p>
        </w:tc>
        <w:tc>
          <w:tcPr>
            <w:tcW w:w="2398" w:type="dxa"/>
            <w:vMerge/>
            <w:vAlign w:val="bottom"/>
          </w:tcPr>
          <w:p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rsidTr="00ED5600">
        <w:trPr>
          <w:trHeight w:val="70"/>
        </w:trPr>
        <w:tc>
          <w:tcPr>
            <w:tcW w:w="2447" w:type="dxa"/>
            <w:vMerge/>
            <w:vAlign w:val="bottom"/>
          </w:tcPr>
          <w:p w:rsidR="00113B1E" w:rsidRPr="00617542" w:rsidRDefault="00113B1E" w:rsidP="00617542">
            <w:pPr>
              <w:widowControl w:val="0"/>
              <w:autoSpaceDE w:val="0"/>
              <w:autoSpaceDN w:val="0"/>
              <w:adjustRightInd w:val="0"/>
              <w:spacing w:after="0" w:line="240" w:lineRule="auto"/>
              <w:rPr>
                <w:sz w:val="20"/>
                <w:szCs w:val="20"/>
              </w:rPr>
            </w:pPr>
          </w:p>
        </w:tc>
        <w:tc>
          <w:tcPr>
            <w:tcW w:w="2418" w:type="dxa"/>
            <w:vMerge/>
            <w:vAlign w:val="bottom"/>
          </w:tcPr>
          <w:p w:rsidR="00113B1E" w:rsidRPr="00617542" w:rsidRDefault="00113B1E" w:rsidP="00617542">
            <w:pPr>
              <w:widowControl w:val="0"/>
              <w:autoSpaceDE w:val="0"/>
              <w:autoSpaceDN w:val="0"/>
              <w:adjustRightInd w:val="0"/>
              <w:spacing w:after="0" w:line="240" w:lineRule="auto"/>
              <w:rPr>
                <w:sz w:val="20"/>
                <w:szCs w:val="20"/>
              </w:rPr>
            </w:pPr>
          </w:p>
        </w:tc>
        <w:tc>
          <w:tcPr>
            <w:tcW w:w="2417" w:type="dxa"/>
            <w:gridSpan w:val="2"/>
            <w:vMerge/>
          </w:tcPr>
          <w:p w:rsidR="00113B1E" w:rsidRPr="00617542" w:rsidRDefault="00113B1E" w:rsidP="00617542">
            <w:pPr>
              <w:widowControl w:val="0"/>
              <w:autoSpaceDE w:val="0"/>
              <w:autoSpaceDN w:val="0"/>
              <w:adjustRightInd w:val="0"/>
              <w:spacing w:after="0" w:line="240" w:lineRule="auto"/>
              <w:rPr>
                <w:sz w:val="20"/>
                <w:szCs w:val="20"/>
              </w:rPr>
            </w:pPr>
          </w:p>
        </w:tc>
        <w:tc>
          <w:tcPr>
            <w:tcW w:w="2398" w:type="dxa"/>
            <w:vMerge/>
            <w:vAlign w:val="bottom"/>
          </w:tcPr>
          <w:p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rsidR="00113B1E" w:rsidRPr="00617542" w:rsidRDefault="00113B1E" w:rsidP="00617542">
            <w:pPr>
              <w:widowControl w:val="0"/>
              <w:autoSpaceDE w:val="0"/>
              <w:autoSpaceDN w:val="0"/>
              <w:adjustRightInd w:val="0"/>
              <w:spacing w:after="0" w:line="240" w:lineRule="auto"/>
              <w:rPr>
                <w:sz w:val="20"/>
                <w:szCs w:val="20"/>
              </w:rPr>
            </w:pPr>
          </w:p>
        </w:tc>
      </w:tr>
      <w:tr w:rsidR="00353C54" w:rsidRPr="00617542" w:rsidTr="0044468A">
        <w:trPr>
          <w:trHeight w:val="263"/>
        </w:trPr>
        <w:tc>
          <w:tcPr>
            <w:tcW w:w="2447" w:type="dxa"/>
            <w:vMerge w:val="restart"/>
            <w:vAlign w:val="bottom"/>
          </w:tcPr>
          <w:p w:rsidR="00353C54" w:rsidRPr="00617542" w:rsidRDefault="00353C54" w:rsidP="00353C54">
            <w:pPr>
              <w:widowControl w:val="0"/>
              <w:autoSpaceDE w:val="0"/>
              <w:autoSpaceDN w:val="0"/>
              <w:adjustRightInd w:val="0"/>
              <w:spacing w:after="0" w:line="240" w:lineRule="auto"/>
              <w:ind w:left="20"/>
              <w:rPr>
                <w:rFonts w:cs="Calibri"/>
                <w:sz w:val="20"/>
                <w:szCs w:val="20"/>
              </w:rPr>
            </w:pPr>
            <w:r w:rsidRPr="00617542">
              <w:rPr>
                <w:rFonts w:cs="Calibri"/>
                <w:sz w:val="20"/>
                <w:szCs w:val="20"/>
              </w:rPr>
              <w:t>10.5 Seminar/</w:t>
            </w:r>
            <w:proofErr w:type="spellStart"/>
            <w:r w:rsidRPr="00617542">
              <w:rPr>
                <w:rFonts w:cs="Calibri"/>
                <w:sz w:val="20"/>
                <w:szCs w:val="20"/>
              </w:rPr>
              <w:t>laborator</w:t>
            </w:r>
            <w:proofErr w:type="spellEnd"/>
          </w:p>
          <w:p w:rsidR="00353C54" w:rsidRPr="00617542" w:rsidRDefault="00353C54" w:rsidP="00353C54">
            <w:pPr>
              <w:widowControl w:val="0"/>
              <w:autoSpaceDE w:val="0"/>
              <w:autoSpaceDN w:val="0"/>
              <w:adjustRightInd w:val="0"/>
              <w:spacing w:after="0" w:line="240" w:lineRule="auto"/>
              <w:ind w:left="20"/>
              <w:rPr>
                <w:sz w:val="20"/>
                <w:szCs w:val="20"/>
              </w:rPr>
            </w:pPr>
          </w:p>
        </w:tc>
        <w:tc>
          <w:tcPr>
            <w:tcW w:w="2418" w:type="dxa"/>
            <w:vMerge w:val="restart"/>
          </w:tcPr>
          <w:p w:rsidR="00353C54" w:rsidRPr="00617542" w:rsidRDefault="00353C54" w:rsidP="00353C54">
            <w:pPr>
              <w:spacing w:after="0" w:line="240" w:lineRule="auto"/>
              <w:rPr>
                <w:sz w:val="20"/>
                <w:szCs w:val="20"/>
              </w:rPr>
            </w:pPr>
            <w:proofErr w:type="spellStart"/>
            <w:r>
              <w:rPr>
                <w:sz w:val="20"/>
                <w:szCs w:val="20"/>
              </w:rPr>
              <w:t>Participare</w:t>
            </w:r>
            <w:proofErr w:type="spellEnd"/>
            <w:r w:rsidR="005D7B73">
              <w:rPr>
                <w:sz w:val="20"/>
                <w:szCs w:val="20"/>
              </w:rPr>
              <w:t xml:space="preserve"> </w:t>
            </w:r>
            <w:proofErr w:type="spellStart"/>
            <w:r>
              <w:rPr>
                <w:sz w:val="20"/>
                <w:szCs w:val="20"/>
              </w:rPr>
              <w:t>activă</w:t>
            </w:r>
            <w:proofErr w:type="spellEnd"/>
            <w:r>
              <w:rPr>
                <w:sz w:val="20"/>
                <w:szCs w:val="20"/>
              </w:rPr>
              <w:t xml:space="preserve"> la </w:t>
            </w:r>
            <w:proofErr w:type="spellStart"/>
            <w:r>
              <w:rPr>
                <w:sz w:val="20"/>
                <w:szCs w:val="20"/>
              </w:rPr>
              <w:t>discuții</w:t>
            </w:r>
            <w:proofErr w:type="spellEnd"/>
            <w:r w:rsidR="005D7B73">
              <w:rPr>
                <w:sz w:val="20"/>
                <w:szCs w:val="20"/>
              </w:rPr>
              <w:t xml:space="preserve"> </w:t>
            </w:r>
            <w:proofErr w:type="spellStart"/>
            <w:r>
              <w:rPr>
                <w:sz w:val="20"/>
                <w:szCs w:val="20"/>
              </w:rPr>
              <w:t>pe</w:t>
            </w:r>
            <w:proofErr w:type="spellEnd"/>
            <w:r w:rsidR="005D7B73">
              <w:rPr>
                <w:sz w:val="20"/>
                <w:szCs w:val="20"/>
              </w:rPr>
              <w:t xml:space="preserve"> </w:t>
            </w:r>
            <w:proofErr w:type="spellStart"/>
            <w:r>
              <w:rPr>
                <w:sz w:val="20"/>
                <w:szCs w:val="20"/>
              </w:rPr>
              <w:t>marginea</w:t>
            </w:r>
            <w:proofErr w:type="spellEnd"/>
            <w:r w:rsidR="005D7B73">
              <w:rPr>
                <w:sz w:val="20"/>
                <w:szCs w:val="20"/>
              </w:rPr>
              <w:t xml:space="preserve"> </w:t>
            </w:r>
            <w:proofErr w:type="spellStart"/>
            <w:r>
              <w:rPr>
                <w:sz w:val="20"/>
                <w:szCs w:val="20"/>
              </w:rPr>
              <w:t>cazusiticii</w:t>
            </w:r>
            <w:proofErr w:type="spellEnd"/>
            <w:r w:rsidR="005D7B73">
              <w:rPr>
                <w:sz w:val="20"/>
                <w:szCs w:val="20"/>
              </w:rPr>
              <w:t xml:space="preserve"> </w:t>
            </w:r>
            <w:proofErr w:type="spellStart"/>
            <w:r>
              <w:rPr>
                <w:sz w:val="20"/>
                <w:szCs w:val="20"/>
              </w:rPr>
              <w:t>și</w:t>
            </w:r>
            <w:proofErr w:type="spellEnd"/>
            <w:r w:rsidR="005D7B73">
              <w:rPr>
                <w:sz w:val="20"/>
                <w:szCs w:val="20"/>
              </w:rPr>
              <w:t xml:space="preserve"> </w:t>
            </w:r>
            <w:proofErr w:type="spellStart"/>
            <w:r>
              <w:rPr>
                <w:sz w:val="20"/>
                <w:szCs w:val="20"/>
              </w:rPr>
              <w:t>textelor</w:t>
            </w:r>
            <w:proofErr w:type="spellEnd"/>
            <w:r w:rsidR="005D7B73">
              <w:rPr>
                <w:sz w:val="20"/>
                <w:szCs w:val="20"/>
              </w:rPr>
              <w:t xml:space="preserve"> </w:t>
            </w:r>
            <w:proofErr w:type="spellStart"/>
            <w:r>
              <w:rPr>
                <w:sz w:val="20"/>
                <w:szCs w:val="20"/>
              </w:rPr>
              <w:t>propuse</w:t>
            </w:r>
            <w:proofErr w:type="spellEnd"/>
          </w:p>
        </w:tc>
        <w:tc>
          <w:tcPr>
            <w:tcW w:w="2417" w:type="dxa"/>
            <w:gridSpan w:val="2"/>
            <w:vMerge w:val="restart"/>
          </w:tcPr>
          <w:p w:rsidR="00353C54" w:rsidRPr="00617542" w:rsidRDefault="00353C54" w:rsidP="00353C54">
            <w:pPr>
              <w:spacing w:after="0" w:line="240" w:lineRule="auto"/>
              <w:ind w:left="-2"/>
              <w:rPr>
                <w:sz w:val="20"/>
                <w:szCs w:val="20"/>
              </w:rPr>
            </w:pPr>
            <w:proofErr w:type="spellStart"/>
            <w:r>
              <w:rPr>
                <w:sz w:val="20"/>
                <w:szCs w:val="20"/>
              </w:rPr>
              <w:t>Participarea</w:t>
            </w:r>
            <w:proofErr w:type="spellEnd"/>
            <w:r w:rsidR="005D7B73">
              <w:rPr>
                <w:sz w:val="20"/>
                <w:szCs w:val="20"/>
              </w:rPr>
              <w:t xml:space="preserve"> </w:t>
            </w:r>
            <w:proofErr w:type="spellStart"/>
            <w:r>
              <w:rPr>
                <w:sz w:val="20"/>
                <w:szCs w:val="20"/>
              </w:rPr>
              <w:t>și</w:t>
            </w:r>
            <w:proofErr w:type="spellEnd"/>
            <w:r w:rsidR="005D7B73">
              <w:rPr>
                <w:sz w:val="20"/>
                <w:szCs w:val="20"/>
              </w:rPr>
              <w:t xml:space="preserve"> </w:t>
            </w:r>
            <w:proofErr w:type="spellStart"/>
            <w:r>
              <w:rPr>
                <w:sz w:val="20"/>
                <w:szCs w:val="20"/>
              </w:rPr>
              <w:t>prezentare</w:t>
            </w:r>
            <w:proofErr w:type="spellEnd"/>
            <w:r>
              <w:rPr>
                <w:sz w:val="20"/>
                <w:szCs w:val="20"/>
              </w:rPr>
              <w:t xml:space="preserve"> de date </w:t>
            </w:r>
            <w:proofErr w:type="spellStart"/>
            <w:r>
              <w:rPr>
                <w:sz w:val="20"/>
                <w:szCs w:val="20"/>
              </w:rPr>
              <w:t>și</w:t>
            </w:r>
            <w:proofErr w:type="spellEnd"/>
            <w:r w:rsidR="005D7B73">
              <w:rPr>
                <w:sz w:val="20"/>
                <w:szCs w:val="20"/>
              </w:rPr>
              <w:t xml:space="preserve"> </w:t>
            </w:r>
            <w:proofErr w:type="spellStart"/>
            <w:r>
              <w:rPr>
                <w:sz w:val="20"/>
                <w:szCs w:val="20"/>
              </w:rPr>
              <w:t>materiale</w:t>
            </w:r>
            <w:proofErr w:type="spellEnd"/>
          </w:p>
        </w:tc>
        <w:tc>
          <w:tcPr>
            <w:tcW w:w="2398" w:type="dxa"/>
            <w:vMerge w:val="restart"/>
          </w:tcPr>
          <w:p w:rsidR="00353C54" w:rsidRPr="00617542" w:rsidRDefault="00353C54" w:rsidP="00353C54">
            <w:pPr>
              <w:spacing w:after="0" w:line="240" w:lineRule="auto"/>
              <w:rPr>
                <w:sz w:val="20"/>
                <w:szCs w:val="20"/>
              </w:rPr>
            </w:pPr>
            <w:r>
              <w:rPr>
                <w:sz w:val="20"/>
                <w:szCs w:val="20"/>
              </w:rPr>
              <w:t>40%</w:t>
            </w:r>
          </w:p>
        </w:tc>
        <w:tc>
          <w:tcPr>
            <w:tcW w:w="30" w:type="dxa"/>
            <w:vAlign w:val="bottom"/>
          </w:tcPr>
          <w:p w:rsidR="00353C54" w:rsidRPr="00617542" w:rsidRDefault="00353C54" w:rsidP="00353C54">
            <w:pPr>
              <w:widowControl w:val="0"/>
              <w:autoSpaceDE w:val="0"/>
              <w:autoSpaceDN w:val="0"/>
              <w:adjustRightInd w:val="0"/>
              <w:spacing w:after="0" w:line="240" w:lineRule="auto"/>
              <w:rPr>
                <w:sz w:val="20"/>
                <w:szCs w:val="20"/>
              </w:rPr>
            </w:pPr>
          </w:p>
        </w:tc>
      </w:tr>
      <w:tr w:rsidR="002E6457" w:rsidRPr="00617542" w:rsidTr="002E6457">
        <w:trPr>
          <w:trHeight w:val="89"/>
        </w:trPr>
        <w:tc>
          <w:tcPr>
            <w:tcW w:w="2447" w:type="dxa"/>
            <w:vMerge/>
            <w:vAlign w:val="bottom"/>
          </w:tcPr>
          <w:p w:rsidR="002E6457" w:rsidRPr="00617542" w:rsidRDefault="002E6457" w:rsidP="00617542">
            <w:pPr>
              <w:widowControl w:val="0"/>
              <w:autoSpaceDE w:val="0"/>
              <w:autoSpaceDN w:val="0"/>
              <w:adjustRightInd w:val="0"/>
              <w:spacing w:after="0" w:line="240" w:lineRule="auto"/>
              <w:rPr>
                <w:sz w:val="20"/>
                <w:szCs w:val="20"/>
              </w:rPr>
            </w:pPr>
          </w:p>
        </w:tc>
        <w:tc>
          <w:tcPr>
            <w:tcW w:w="2418" w:type="dxa"/>
            <w:vMerge/>
            <w:vAlign w:val="bottom"/>
          </w:tcPr>
          <w:p w:rsidR="002E6457" w:rsidRPr="00617542" w:rsidRDefault="002E6457" w:rsidP="00617542">
            <w:pPr>
              <w:widowControl w:val="0"/>
              <w:autoSpaceDE w:val="0"/>
              <w:autoSpaceDN w:val="0"/>
              <w:adjustRightInd w:val="0"/>
              <w:spacing w:after="0" w:line="240" w:lineRule="auto"/>
              <w:ind w:left="40"/>
              <w:rPr>
                <w:sz w:val="20"/>
                <w:szCs w:val="20"/>
              </w:rPr>
            </w:pPr>
          </w:p>
        </w:tc>
        <w:tc>
          <w:tcPr>
            <w:tcW w:w="2417" w:type="dxa"/>
            <w:gridSpan w:val="2"/>
            <w:vMerge/>
            <w:vAlign w:val="bottom"/>
          </w:tcPr>
          <w:p w:rsidR="002E6457" w:rsidRPr="00617542" w:rsidRDefault="002E6457" w:rsidP="00617542">
            <w:pPr>
              <w:widowControl w:val="0"/>
              <w:autoSpaceDE w:val="0"/>
              <w:autoSpaceDN w:val="0"/>
              <w:adjustRightInd w:val="0"/>
              <w:spacing w:after="0" w:line="240" w:lineRule="auto"/>
              <w:rPr>
                <w:sz w:val="20"/>
                <w:szCs w:val="20"/>
              </w:rPr>
            </w:pPr>
          </w:p>
        </w:tc>
        <w:tc>
          <w:tcPr>
            <w:tcW w:w="2398" w:type="dxa"/>
            <w:vMerge/>
            <w:vAlign w:val="bottom"/>
          </w:tcPr>
          <w:p w:rsidR="002E6457" w:rsidRPr="00617542" w:rsidRDefault="002E6457" w:rsidP="00617542">
            <w:pPr>
              <w:widowControl w:val="0"/>
              <w:autoSpaceDE w:val="0"/>
              <w:autoSpaceDN w:val="0"/>
              <w:adjustRightInd w:val="0"/>
              <w:spacing w:after="0" w:line="240" w:lineRule="auto"/>
              <w:ind w:right="1990"/>
              <w:jc w:val="right"/>
              <w:rPr>
                <w:sz w:val="20"/>
                <w:szCs w:val="20"/>
              </w:rPr>
            </w:pPr>
          </w:p>
        </w:tc>
        <w:tc>
          <w:tcPr>
            <w:tcW w:w="30" w:type="dxa"/>
            <w:vAlign w:val="bottom"/>
          </w:tcPr>
          <w:p w:rsidR="002E6457" w:rsidRPr="00617542" w:rsidRDefault="002E6457" w:rsidP="00617542">
            <w:pPr>
              <w:widowControl w:val="0"/>
              <w:autoSpaceDE w:val="0"/>
              <w:autoSpaceDN w:val="0"/>
              <w:adjustRightInd w:val="0"/>
              <w:spacing w:after="0" w:line="240" w:lineRule="auto"/>
              <w:rPr>
                <w:sz w:val="20"/>
                <w:szCs w:val="20"/>
              </w:rPr>
            </w:pPr>
          </w:p>
        </w:tc>
      </w:tr>
      <w:tr w:rsidR="002E6457" w:rsidRPr="00617542" w:rsidTr="002E6457">
        <w:trPr>
          <w:trHeight w:val="172"/>
        </w:trPr>
        <w:tc>
          <w:tcPr>
            <w:tcW w:w="2447" w:type="dxa"/>
            <w:vMerge/>
            <w:vAlign w:val="bottom"/>
          </w:tcPr>
          <w:p w:rsidR="002E6457" w:rsidRPr="00617542" w:rsidRDefault="002E6457" w:rsidP="00617542">
            <w:pPr>
              <w:widowControl w:val="0"/>
              <w:autoSpaceDE w:val="0"/>
              <w:autoSpaceDN w:val="0"/>
              <w:adjustRightInd w:val="0"/>
              <w:spacing w:after="0" w:line="240" w:lineRule="auto"/>
              <w:rPr>
                <w:sz w:val="20"/>
                <w:szCs w:val="20"/>
              </w:rPr>
            </w:pPr>
          </w:p>
        </w:tc>
        <w:tc>
          <w:tcPr>
            <w:tcW w:w="2418" w:type="dxa"/>
            <w:vMerge/>
            <w:vAlign w:val="bottom"/>
          </w:tcPr>
          <w:p w:rsidR="002E6457" w:rsidRPr="00617542" w:rsidRDefault="002E6457" w:rsidP="00617542">
            <w:pPr>
              <w:widowControl w:val="0"/>
              <w:autoSpaceDE w:val="0"/>
              <w:autoSpaceDN w:val="0"/>
              <w:adjustRightInd w:val="0"/>
              <w:spacing w:after="0" w:line="240" w:lineRule="auto"/>
              <w:rPr>
                <w:sz w:val="20"/>
                <w:szCs w:val="20"/>
              </w:rPr>
            </w:pPr>
          </w:p>
        </w:tc>
        <w:tc>
          <w:tcPr>
            <w:tcW w:w="2417" w:type="dxa"/>
            <w:gridSpan w:val="2"/>
            <w:vMerge/>
            <w:vAlign w:val="bottom"/>
          </w:tcPr>
          <w:p w:rsidR="002E6457" w:rsidRPr="00617542" w:rsidRDefault="002E6457" w:rsidP="00617542">
            <w:pPr>
              <w:widowControl w:val="0"/>
              <w:autoSpaceDE w:val="0"/>
              <w:autoSpaceDN w:val="0"/>
              <w:adjustRightInd w:val="0"/>
              <w:spacing w:after="0" w:line="240" w:lineRule="auto"/>
              <w:rPr>
                <w:sz w:val="20"/>
                <w:szCs w:val="20"/>
              </w:rPr>
            </w:pPr>
          </w:p>
        </w:tc>
        <w:tc>
          <w:tcPr>
            <w:tcW w:w="2398" w:type="dxa"/>
            <w:vMerge/>
            <w:vAlign w:val="bottom"/>
          </w:tcPr>
          <w:p w:rsidR="002E6457" w:rsidRPr="00617542" w:rsidRDefault="002E6457" w:rsidP="00617542">
            <w:pPr>
              <w:widowControl w:val="0"/>
              <w:autoSpaceDE w:val="0"/>
              <w:autoSpaceDN w:val="0"/>
              <w:adjustRightInd w:val="0"/>
              <w:spacing w:after="0" w:line="240" w:lineRule="auto"/>
              <w:rPr>
                <w:sz w:val="20"/>
                <w:szCs w:val="20"/>
              </w:rPr>
            </w:pPr>
          </w:p>
        </w:tc>
        <w:tc>
          <w:tcPr>
            <w:tcW w:w="30" w:type="dxa"/>
            <w:vAlign w:val="bottom"/>
          </w:tcPr>
          <w:p w:rsidR="002E6457" w:rsidRPr="00617542" w:rsidRDefault="002E6457" w:rsidP="00617542">
            <w:pPr>
              <w:widowControl w:val="0"/>
              <w:autoSpaceDE w:val="0"/>
              <w:autoSpaceDN w:val="0"/>
              <w:adjustRightInd w:val="0"/>
              <w:spacing w:after="0" w:line="240" w:lineRule="auto"/>
              <w:rPr>
                <w:sz w:val="20"/>
                <w:szCs w:val="20"/>
              </w:rPr>
            </w:pPr>
          </w:p>
        </w:tc>
      </w:tr>
      <w:tr w:rsidR="002E6457" w:rsidRPr="00617542" w:rsidTr="00821576">
        <w:trPr>
          <w:trHeight w:val="263"/>
        </w:trPr>
        <w:tc>
          <w:tcPr>
            <w:tcW w:w="9680" w:type="dxa"/>
            <w:gridSpan w:val="5"/>
            <w:vAlign w:val="bottom"/>
          </w:tcPr>
          <w:p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 xml:space="preserve">10.6 Standard minim de </w:t>
            </w:r>
            <w:proofErr w:type="spellStart"/>
            <w:r w:rsidRPr="00617542">
              <w:rPr>
                <w:rFonts w:cs="Calibri"/>
                <w:sz w:val="20"/>
                <w:szCs w:val="20"/>
              </w:rPr>
              <w:t>performanţă</w:t>
            </w:r>
            <w:proofErr w:type="spellEnd"/>
          </w:p>
        </w:tc>
        <w:tc>
          <w:tcPr>
            <w:tcW w:w="30" w:type="dxa"/>
            <w:vAlign w:val="bottom"/>
          </w:tcPr>
          <w:p w:rsidR="002E6457" w:rsidRPr="00617542" w:rsidRDefault="002E6457" w:rsidP="00617542">
            <w:pPr>
              <w:widowControl w:val="0"/>
              <w:autoSpaceDE w:val="0"/>
              <w:autoSpaceDN w:val="0"/>
              <w:adjustRightInd w:val="0"/>
              <w:spacing w:after="0" w:line="240" w:lineRule="auto"/>
              <w:rPr>
                <w:sz w:val="20"/>
                <w:szCs w:val="20"/>
              </w:rPr>
            </w:pPr>
          </w:p>
        </w:tc>
      </w:tr>
      <w:tr w:rsidR="002E6457" w:rsidRPr="00617542" w:rsidTr="00821576">
        <w:trPr>
          <w:trHeight w:val="266"/>
        </w:trPr>
        <w:tc>
          <w:tcPr>
            <w:tcW w:w="9680" w:type="dxa"/>
            <w:gridSpan w:val="5"/>
            <w:vAlign w:val="bottom"/>
          </w:tcPr>
          <w:p w:rsidR="00353C54" w:rsidRPr="00353C54" w:rsidRDefault="00353C54" w:rsidP="00353C54">
            <w:pPr>
              <w:numPr>
                <w:ilvl w:val="0"/>
                <w:numId w:val="10"/>
              </w:numPr>
              <w:spacing w:after="0" w:line="240" w:lineRule="auto"/>
              <w:rPr>
                <w:sz w:val="20"/>
                <w:szCs w:val="20"/>
              </w:rPr>
            </w:pPr>
            <w:proofErr w:type="spellStart"/>
            <w:r>
              <w:rPr>
                <w:rFonts w:cs="Calibri"/>
                <w:sz w:val="20"/>
                <w:szCs w:val="20"/>
              </w:rPr>
              <w:t>Obținerea</w:t>
            </w:r>
            <w:proofErr w:type="spellEnd"/>
            <w:r w:rsidR="005D7B73">
              <w:rPr>
                <w:rFonts w:cs="Calibri"/>
                <w:sz w:val="20"/>
                <w:szCs w:val="20"/>
              </w:rPr>
              <w:t xml:space="preserve"> </w:t>
            </w:r>
            <w:proofErr w:type="spellStart"/>
            <w:r>
              <w:rPr>
                <w:rFonts w:cs="Calibri"/>
                <w:sz w:val="20"/>
                <w:szCs w:val="20"/>
              </w:rPr>
              <w:t>unui</w:t>
            </w:r>
            <w:proofErr w:type="spellEnd"/>
            <w:r>
              <w:rPr>
                <w:rFonts w:cs="Calibri"/>
                <w:sz w:val="20"/>
                <w:szCs w:val="20"/>
              </w:rPr>
              <w:t xml:space="preserve"> minim de </w:t>
            </w:r>
            <w:r w:rsidRPr="00617542">
              <w:rPr>
                <w:rFonts w:cs="Calibri"/>
                <w:sz w:val="20"/>
                <w:szCs w:val="20"/>
              </w:rPr>
              <w:t xml:space="preserve">50% </w:t>
            </w:r>
            <w:r>
              <w:rPr>
                <w:rFonts w:cs="Calibri"/>
                <w:sz w:val="20"/>
                <w:szCs w:val="20"/>
              </w:rPr>
              <w:t xml:space="preserve">din </w:t>
            </w:r>
            <w:proofErr w:type="spellStart"/>
            <w:r>
              <w:rPr>
                <w:rFonts w:cs="Calibri"/>
                <w:sz w:val="20"/>
                <w:szCs w:val="20"/>
              </w:rPr>
              <w:t>punctajul</w:t>
            </w:r>
            <w:proofErr w:type="spellEnd"/>
            <w:r w:rsidR="005D7B73">
              <w:rPr>
                <w:rFonts w:cs="Calibri"/>
                <w:sz w:val="20"/>
                <w:szCs w:val="20"/>
              </w:rPr>
              <w:t xml:space="preserve"> </w:t>
            </w:r>
            <w:proofErr w:type="spellStart"/>
            <w:r>
              <w:rPr>
                <w:rFonts w:cs="Calibri"/>
                <w:sz w:val="20"/>
                <w:szCs w:val="20"/>
              </w:rPr>
              <w:t>posibil</w:t>
            </w:r>
            <w:proofErr w:type="spellEnd"/>
            <w:r w:rsidR="005D7B73">
              <w:rPr>
                <w:rFonts w:cs="Calibri"/>
                <w:sz w:val="20"/>
                <w:szCs w:val="20"/>
              </w:rPr>
              <w:t xml:space="preserve"> </w:t>
            </w:r>
            <w:proofErr w:type="spellStart"/>
            <w:r>
              <w:rPr>
                <w:rFonts w:cs="Calibri"/>
                <w:sz w:val="20"/>
                <w:szCs w:val="20"/>
              </w:rPr>
              <w:t>prin</w:t>
            </w:r>
            <w:proofErr w:type="spellEnd"/>
            <w:r w:rsidR="005D7B73">
              <w:rPr>
                <w:rFonts w:cs="Calibri"/>
                <w:sz w:val="20"/>
                <w:szCs w:val="20"/>
              </w:rPr>
              <w:t xml:space="preserve"> </w:t>
            </w:r>
            <w:proofErr w:type="spellStart"/>
            <w:r>
              <w:rPr>
                <w:rFonts w:cs="Calibri"/>
                <w:sz w:val="20"/>
                <w:szCs w:val="20"/>
              </w:rPr>
              <w:t>realizarea</w:t>
            </w:r>
            <w:proofErr w:type="spellEnd"/>
            <w:r w:rsidR="005D7B73">
              <w:rPr>
                <w:rFonts w:cs="Calibri"/>
                <w:sz w:val="20"/>
                <w:szCs w:val="20"/>
              </w:rPr>
              <w:t xml:space="preserve"> </w:t>
            </w:r>
            <w:proofErr w:type="spellStart"/>
            <w:r>
              <w:rPr>
                <w:rFonts w:cs="Calibri"/>
                <w:sz w:val="20"/>
                <w:szCs w:val="20"/>
              </w:rPr>
              <w:t>unei</w:t>
            </w:r>
            <w:proofErr w:type="spellEnd"/>
            <w:r w:rsidR="005D7B73">
              <w:rPr>
                <w:rFonts w:cs="Calibri"/>
                <w:sz w:val="20"/>
                <w:szCs w:val="20"/>
              </w:rPr>
              <w:t xml:space="preserve"> </w:t>
            </w:r>
            <w:proofErr w:type="spellStart"/>
            <w:r>
              <w:rPr>
                <w:rFonts w:cs="Calibri"/>
                <w:sz w:val="20"/>
                <w:szCs w:val="20"/>
              </w:rPr>
              <w:t>cercetări</w:t>
            </w:r>
            <w:proofErr w:type="spellEnd"/>
            <w:r w:rsidR="005D7B73">
              <w:rPr>
                <w:rFonts w:cs="Calibri"/>
                <w:sz w:val="20"/>
                <w:szCs w:val="20"/>
              </w:rPr>
              <w:t xml:space="preserve"> </w:t>
            </w:r>
            <w:proofErr w:type="spellStart"/>
            <w:r>
              <w:rPr>
                <w:rFonts w:cs="Calibri"/>
                <w:sz w:val="20"/>
                <w:szCs w:val="20"/>
              </w:rPr>
              <w:t>proprii</w:t>
            </w:r>
            <w:proofErr w:type="spellEnd"/>
            <w:r w:rsidR="005D7B73">
              <w:rPr>
                <w:rFonts w:cs="Calibri"/>
                <w:sz w:val="20"/>
                <w:szCs w:val="20"/>
              </w:rPr>
              <w:t xml:space="preserve"> </w:t>
            </w:r>
            <w:proofErr w:type="spellStart"/>
            <w:r>
              <w:rPr>
                <w:rFonts w:cs="Calibri"/>
                <w:sz w:val="20"/>
                <w:szCs w:val="20"/>
              </w:rPr>
              <w:t>pe</w:t>
            </w:r>
            <w:proofErr w:type="spellEnd"/>
            <w:r>
              <w:rPr>
                <w:rFonts w:cs="Calibri"/>
                <w:sz w:val="20"/>
                <w:szCs w:val="20"/>
              </w:rPr>
              <w:t xml:space="preserve"> o </w:t>
            </w:r>
            <w:proofErr w:type="spellStart"/>
            <w:r>
              <w:rPr>
                <w:rFonts w:cs="Calibri"/>
                <w:sz w:val="20"/>
                <w:szCs w:val="20"/>
              </w:rPr>
              <w:t>temă</w:t>
            </w:r>
            <w:proofErr w:type="spellEnd"/>
            <w:r>
              <w:rPr>
                <w:rFonts w:cs="Calibri"/>
                <w:sz w:val="20"/>
                <w:szCs w:val="20"/>
              </w:rPr>
              <w:t xml:space="preserve"> de </w:t>
            </w:r>
            <w:proofErr w:type="spellStart"/>
            <w:r>
              <w:rPr>
                <w:rFonts w:cs="Calibri"/>
                <w:sz w:val="20"/>
                <w:szCs w:val="20"/>
              </w:rPr>
              <w:t>cultură</w:t>
            </w:r>
            <w:proofErr w:type="spellEnd"/>
            <w:r>
              <w:rPr>
                <w:rFonts w:cs="Calibri"/>
                <w:sz w:val="20"/>
                <w:szCs w:val="20"/>
              </w:rPr>
              <w:t xml:space="preserve"> administrative (</w:t>
            </w:r>
            <w:proofErr w:type="spellStart"/>
            <w:r>
              <w:rPr>
                <w:rFonts w:cs="Calibri"/>
                <w:sz w:val="20"/>
                <w:szCs w:val="20"/>
              </w:rPr>
              <w:t>evaluare</w:t>
            </w:r>
            <w:proofErr w:type="spellEnd"/>
            <w:r>
              <w:rPr>
                <w:rFonts w:cs="Calibri"/>
                <w:sz w:val="20"/>
                <w:szCs w:val="20"/>
              </w:rPr>
              <w:t xml:space="preserve"> curs)</w:t>
            </w:r>
          </w:p>
          <w:p w:rsidR="002E6457" w:rsidRPr="00353C54" w:rsidRDefault="00353C54" w:rsidP="00353C54">
            <w:pPr>
              <w:numPr>
                <w:ilvl w:val="0"/>
                <w:numId w:val="10"/>
              </w:numPr>
              <w:spacing w:after="0" w:line="240" w:lineRule="auto"/>
              <w:rPr>
                <w:sz w:val="20"/>
                <w:szCs w:val="20"/>
              </w:rPr>
            </w:pPr>
            <w:proofErr w:type="spellStart"/>
            <w:r w:rsidRPr="00353C54">
              <w:rPr>
                <w:rFonts w:cs="Calibri"/>
                <w:sz w:val="20"/>
                <w:szCs w:val="20"/>
              </w:rPr>
              <w:t>Obținerea</w:t>
            </w:r>
            <w:proofErr w:type="spellEnd"/>
            <w:r w:rsidR="005D7B73">
              <w:rPr>
                <w:rFonts w:cs="Calibri"/>
                <w:sz w:val="20"/>
                <w:szCs w:val="20"/>
              </w:rPr>
              <w:t xml:space="preserve"> </w:t>
            </w:r>
            <w:proofErr w:type="spellStart"/>
            <w:r w:rsidRPr="00353C54">
              <w:rPr>
                <w:rFonts w:cs="Calibri"/>
                <w:sz w:val="20"/>
                <w:szCs w:val="20"/>
              </w:rPr>
              <w:t>unui</w:t>
            </w:r>
            <w:proofErr w:type="spellEnd"/>
            <w:r w:rsidRPr="00353C54">
              <w:rPr>
                <w:rFonts w:cs="Calibri"/>
                <w:sz w:val="20"/>
                <w:szCs w:val="20"/>
              </w:rPr>
              <w:t xml:space="preserve"> minim de 50% din </w:t>
            </w:r>
            <w:proofErr w:type="spellStart"/>
            <w:r w:rsidRPr="00353C54">
              <w:rPr>
                <w:rFonts w:cs="Calibri"/>
                <w:sz w:val="20"/>
                <w:szCs w:val="20"/>
              </w:rPr>
              <w:t>punctajul</w:t>
            </w:r>
            <w:proofErr w:type="spellEnd"/>
            <w:r w:rsidRPr="00353C54">
              <w:rPr>
                <w:rFonts w:cs="Calibri"/>
                <w:sz w:val="20"/>
                <w:szCs w:val="20"/>
              </w:rPr>
              <w:t xml:space="preserve"> total </w:t>
            </w:r>
            <w:proofErr w:type="spellStart"/>
            <w:r w:rsidRPr="00353C54">
              <w:rPr>
                <w:rFonts w:cs="Calibri"/>
                <w:sz w:val="20"/>
                <w:szCs w:val="20"/>
              </w:rPr>
              <w:t>posibil</w:t>
            </w:r>
            <w:proofErr w:type="spellEnd"/>
            <w:r w:rsidRPr="00353C54">
              <w:rPr>
                <w:rFonts w:cs="Calibri"/>
                <w:sz w:val="20"/>
                <w:szCs w:val="20"/>
              </w:rPr>
              <w:t xml:space="preserve"> (</w:t>
            </w:r>
            <w:proofErr w:type="spellStart"/>
            <w:r w:rsidRPr="00353C54">
              <w:rPr>
                <w:rFonts w:cs="Calibri"/>
                <w:sz w:val="20"/>
                <w:szCs w:val="20"/>
              </w:rPr>
              <w:t>evaluare</w:t>
            </w:r>
            <w:proofErr w:type="spellEnd"/>
            <w:r w:rsidRPr="00353C54">
              <w:rPr>
                <w:rFonts w:cs="Calibri"/>
                <w:sz w:val="20"/>
                <w:szCs w:val="20"/>
              </w:rPr>
              <w:t xml:space="preserve"> curs + seminar).</w:t>
            </w:r>
          </w:p>
        </w:tc>
        <w:tc>
          <w:tcPr>
            <w:tcW w:w="30" w:type="dxa"/>
            <w:vAlign w:val="bottom"/>
          </w:tcPr>
          <w:p w:rsidR="002E6457" w:rsidRPr="00617542" w:rsidRDefault="002E6457" w:rsidP="00617542">
            <w:pPr>
              <w:widowControl w:val="0"/>
              <w:autoSpaceDE w:val="0"/>
              <w:autoSpaceDN w:val="0"/>
              <w:adjustRightInd w:val="0"/>
              <w:spacing w:after="0" w:line="240" w:lineRule="auto"/>
              <w:rPr>
                <w:sz w:val="20"/>
                <w:szCs w:val="20"/>
              </w:rPr>
            </w:pPr>
          </w:p>
        </w:tc>
      </w:tr>
      <w:tr w:rsidR="00542E8B" w:rsidRPr="00617542" w:rsidTr="002E6457">
        <w:trPr>
          <w:trHeight w:val="226"/>
        </w:trPr>
        <w:tc>
          <w:tcPr>
            <w:tcW w:w="2447" w:type="dxa"/>
            <w:vAlign w:val="bottom"/>
          </w:tcPr>
          <w:p w:rsidR="00542E8B" w:rsidRPr="00617542" w:rsidRDefault="00542E8B" w:rsidP="00617542">
            <w:pPr>
              <w:widowControl w:val="0"/>
              <w:autoSpaceDE w:val="0"/>
              <w:autoSpaceDN w:val="0"/>
              <w:adjustRightInd w:val="0"/>
              <w:spacing w:after="0" w:line="240" w:lineRule="auto"/>
              <w:jc w:val="center"/>
              <w:rPr>
                <w:sz w:val="20"/>
                <w:szCs w:val="20"/>
              </w:rPr>
            </w:pPr>
            <w:r w:rsidRPr="00617542">
              <w:rPr>
                <w:rFonts w:cs="Calibri"/>
                <w:sz w:val="20"/>
                <w:szCs w:val="20"/>
              </w:rPr>
              <w:t xml:space="preserve">Data </w:t>
            </w:r>
            <w:proofErr w:type="spellStart"/>
            <w:r w:rsidRPr="00617542">
              <w:rPr>
                <w:rFonts w:cs="Calibri"/>
                <w:sz w:val="20"/>
                <w:szCs w:val="20"/>
              </w:rPr>
              <w:t>completării</w:t>
            </w:r>
            <w:proofErr w:type="spellEnd"/>
          </w:p>
        </w:tc>
        <w:tc>
          <w:tcPr>
            <w:tcW w:w="4216" w:type="dxa"/>
            <w:gridSpan w:val="2"/>
            <w:vAlign w:val="bottom"/>
          </w:tcPr>
          <w:p w:rsidR="00542E8B" w:rsidRPr="00617542" w:rsidRDefault="00542E8B" w:rsidP="00617542">
            <w:pPr>
              <w:widowControl w:val="0"/>
              <w:autoSpaceDE w:val="0"/>
              <w:autoSpaceDN w:val="0"/>
              <w:adjustRightInd w:val="0"/>
              <w:spacing w:after="0" w:line="240" w:lineRule="auto"/>
              <w:ind w:left="760"/>
              <w:rPr>
                <w:sz w:val="20"/>
                <w:szCs w:val="20"/>
              </w:rPr>
            </w:pPr>
            <w:proofErr w:type="spellStart"/>
            <w:r w:rsidRPr="00617542">
              <w:rPr>
                <w:rFonts w:cs="Calibri"/>
                <w:sz w:val="20"/>
                <w:szCs w:val="20"/>
              </w:rPr>
              <w:t>Semnătura</w:t>
            </w:r>
            <w:proofErr w:type="spellEnd"/>
            <w:r w:rsidR="005D7B73">
              <w:rPr>
                <w:rFonts w:cs="Calibri"/>
                <w:sz w:val="20"/>
                <w:szCs w:val="20"/>
              </w:rPr>
              <w:t xml:space="preserve"> </w:t>
            </w:r>
            <w:proofErr w:type="spellStart"/>
            <w:r w:rsidRPr="00617542">
              <w:rPr>
                <w:rFonts w:cs="Calibri"/>
                <w:sz w:val="20"/>
                <w:szCs w:val="20"/>
              </w:rPr>
              <w:t>titularului</w:t>
            </w:r>
            <w:proofErr w:type="spellEnd"/>
            <w:r w:rsidRPr="00617542">
              <w:rPr>
                <w:rFonts w:cs="Calibri"/>
                <w:sz w:val="20"/>
                <w:szCs w:val="20"/>
              </w:rPr>
              <w:t xml:space="preserve"> de curs</w:t>
            </w:r>
          </w:p>
        </w:tc>
        <w:tc>
          <w:tcPr>
            <w:tcW w:w="3017" w:type="dxa"/>
            <w:gridSpan w:val="2"/>
            <w:vAlign w:val="bottom"/>
          </w:tcPr>
          <w:p w:rsidR="00542E8B" w:rsidRPr="00617542" w:rsidRDefault="00542E8B" w:rsidP="00617542">
            <w:pPr>
              <w:widowControl w:val="0"/>
              <w:autoSpaceDE w:val="0"/>
              <w:autoSpaceDN w:val="0"/>
              <w:adjustRightInd w:val="0"/>
              <w:spacing w:after="0" w:line="240" w:lineRule="auto"/>
              <w:ind w:right="490"/>
              <w:jc w:val="right"/>
              <w:rPr>
                <w:sz w:val="20"/>
                <w:szCs w:val="20"/>
              </w:rPr>
            </w:pPr>
            <w:proofErr w:type="spellStart"/>
            <w:r w:rsidRPr="00617542">
              <w:rPr>
                <w:rFonts w:cs="Calibri"/>
                <w:sz w:val="20"/>
                <w:szCs w:val="20"/>
              </w:rPr>
              <w:t>Semnătura</w:t>
            </w:r>
            <w:proofErr w:type="spellEnd"/>
            <w:r w:rsidR="005D7B73">
              <w:rPr>
                <w:rFonts w:cs="Calibri"/>
                <w:sz w:val="20"/>
                <w:szCs w:val="20"/>
              </w:rPr>
              <w:t xml:space="preserve"> </w:t>
            </w:r>
            <w:proofErr w:type="spellStart"/>
            <w:r w:rsidRPr="00617542">
              <w:rPr>
                <w:rFonts w:cs="Calibri"/>
                <w:sz w:val="20"/>
                <w:szCs w:val="20"/>
              </w:rPr>
              <w:t>titularului</w:t>
            </w:r>
            <w:proofErr w:type="spellEnd"/>
            <w:r w:rsidRPr="00617542">
              <w:rPr>
                <w:rFonts w:cs="Calibri"/>
                <w:sz w:val="20"/>
                <w:szCs w:val="20"/>
              </w:rPr>
              <w:t xml:space="preserve"> de seminar</w:t>
            </w:r>
          </w:p>
        </w:tc>
        <w:tc>
          <w:tcPr>
            <w:tcW w:w="30" w:type="dxa"/>
            <w:vAlign w:val="bottom"/>
          </w:tcPr>
          <w:p w:rsidR="00542E8B" w:rsidRPr="00617542" w:rsidRDefault="00542E8B" w:rsidP="00617542">
            <w:pPr>
              <w:widowControl w:val="0"/>
              <w:autoSpaceDE w:val="0"/>
              <w:autoSpaceDN w:val="0"/>
              <w:adjustRightInd w:val="0"/>
              <w:spacing w:after="0" w:line="240" w:lineRule="auto"/>
              <w:rPr>
                <w:sz w:val="20"/>
                <w:szCs w:val="20"/>
              </w:rPr>
            </w:pPr>
          </w:p>
        </w:tc>
      </w:tr>
      <w:tr w:rsidR="002E6457" w:rsidRPr="00617542" w:rsidTr="002E6457">
        <w:trPr>
          <w:trHeight w:val="442"/>
        </w:trPr>
        <w:tc>
          <w:tcPr>
            <w:tcW w:w="2447" w:type="dxa"/>
            <w:vAlign w:val="bottom"/>
          </w:tcPr>
          <w:p w:rsidR="002E6457" w:rsidRPr="00617542" w:rsidRDefault="002E6457" w:rsidP="00617542">
            <w:pPr>
              <w:widowControl w:val="0"/>
              <w:autoSpaceDE w:val="0"/>
              <w:autoSpaceDN w:val="0"/>
              <w:adjustRightInd w:val="0"/>
              <w:spacing w:after="0" w:line="240" w:lineRule="auto"/>
              <w:ind w:right="710"/>
              <w:jc w:val="right"/>
              <w:rPr>
                <w:sz w:val="20"/>
                <w:szCs w:val="20"/>
              </w:rPr>
            </w:pPr>
            <w:r w:rsidRPr="00617542">
              <w:rPr>
                <w:rFonts w:cs="Calibri"/>
                <w:sz w:val="20"/>
                <w:szCs w:val="20"/>
              </w:rPr>
              <w:t>01.10.2014</w:t>
            </w:r>
          </w:p>
        </w:tc>
        <w:tc>
          <w:tcPr>
            <w:tcW w:w="4216" w:type="dxa"/>
            <w:gridSpan w:val="2"/>
            <w:vAlign w:val="bottom"/>
          </w:tcPr>
          <w:p w:rsidR="002E6457" w:rsidRPr="00617542" w:rsidRDefault="002E6457" w:rsidP="00617542">
            <w:pPr>
              <w:widowControl w:val="0"/>
              <w:autoSpaceDE w:val="0"/>
              <w:autoSpaceDN w:val="0"/>
              <w:adjustRightInd w:val="0"/>
              <w:spacing w:after="0" w:line="240" w:lineRule="auto"/>
              <w:rPr>
                <w:sz w:val="20"/>
                <w:szCs w:val="20"/>
              </w:rPr>
            </w:pPr>
            <w:r w:rsidRPr="00617542">
              <w:rPr>
                <w:rFonts w:cs="Calibri"/>
                <w:w w:val="98"/>
                <w:sz w:val="20"/>
                <w:szCs w:val="20"/>
              </w:rPr>
              <w:t>.........................</w:t>
            </w:r>
          </w:p>
        </w:tc>
        <w:tc>
          <w:tcPr>
            <w:tcW w:w="3017" w:type="dxa"/>
            <w:gridSpan w:val="2"/>
            <w:vAlign w:val="bottom"/>
          </w:tcPr>
          <w:p w:rsidR="002E6457" w:rsidRPr="00617542" w:rsidRDefault="002E6457" w:rsidP="00617542">
            <w:pPr>
              <w:widowControl w:val="0"/>
              <w:autoSpaceDE w:val="0"/>
              <w:autoSpaceDN w:val="0"/>
              <w:adjustRightInd w:val="0"/>
              <w:spacing w:after="0" w:line="240" w:lineRule="auto"/>
              <w:ind w:right="1110"/>
              <w:jc w:val="right"/>
              <w:rPr>
                <w:sz w:val="20"/>
                <w:szCs w:val="20"/>
              </w:rPr>
            </w:pPr>
            <w:r w:rsidRPr="00617542">
              <w:rPr>
                <w:rFonts w:cs="Calibri"/>
                <w:sz w:val="20"/>
                <w:szCs w:val="20"/>
              </w:rPr>
              <w:t>.........................</w:t>
            </w:r>
          </w:p>
        </w:tc>
        <w:tc>
          <w:tcPr>
            <w:tcW w:w="30" w:type="dxa"/>
            <w:vAlign w:val="bottom"/>
          </w:tcPr>
          <w:p w:rsidR="002E6457" w:rsidRPr="00617542" w:rsidRDefault="002E6457" w:rsidP="00617542">
            <w:pPr>
              <w:widowControl w:val="0"/>
              <w:autoSpaceDE w:val="0"/>
              <w:autoSpaceDN w:val="0"/>
              <w:adjustRightInd w:val="0"/>
              <w:spacing w:after="0" w:line="240" w:lineRule="auto"/>
              <w:rPr>
                <w:sz w:val="20"/>
                <w:szCs w:val="20"/>
              </w:rPr>
            </w:pPr>
          </w:p>
        </w:tc>
      </w:tr>
    </w:tbl>
    <w:p w:rsidR="00542E8B" w:rsidRPr="00617542" w:rsidRDefault="00C030B7" w:rsidP="00617542">
      <w:pPr>
        <w:widowControl w:val="0"/>
        <w:autoSpaceDE w:val="0"/>
        <w:autoSpaceDN w:val="0"/>
        <w:adjustRightInd w:val="0"/>
        <w:spacing w:after="0" w:line="240" w:lineRule="auto"/>
        <w:rPr>
          <w:sz w:val="20"/>
          <w:szCs w:val="20"/>
        </w:rPr>
      </w:pPr>
      <w:r w:rsidRPr="00C030B7">
        <w:rPr>
          <w:noProof/>
          <w:sz w:val="20"/>
          <w:szCs w:val="20"/>
          <w:lang w:val="ro-RO" w:eastAsia="ro-RO"/>
        </w:rPr>
        <w:pict>
          <v:rect id="Rectangle 238" o:spid="_x0000_s1048" style="position:absolute;margin-left:240.95pt;margin-top:-180.7pt;width:1.05pt;height:1.0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oM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" o:allowincell="f" fillcolor="gray" stroked="f"/>
        </w:pict>
      </w:r>
      <w:r w:rsidRPr="00C030B7">
        <w:rPr>
          <w:noProof/>
          <w:sz w:val="20"/>
          <w:szCs w:val="20"/>
          <w:lang w:val="ro-RO" w:eastAsia="ro-RO"/>
        </w:rPr>
        <w:pict>
          <v:rect id="Rectangle 239" o:spid="_x0000_s1047" style="position:absolute;margin-left:240.95pt;margin-top:-166.65pt;width:1.05pt;height:1.0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RI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" o:allowincell="f" fillcolor="gray" stroked="f"/>
        </w:pict>
      </w:r>
      <w:r w:rsidRPr="00C030B7">
        <w:rPr>
          <w:noProof/>
          <w:sz w:val="20"/>
          <w:szCs w:val="20"/>
          <w:lang w:val="ro-RO" w:eastAsia="ro-RO"/>
        </w:rPr>
        <w:pict>
          <v:rect id="Rectangle 240" o:spid="_x0000_s1046" style="position:absolute;margin-left:240.95pt;margin-top:-152.6pt;width:1.05pt;height:1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" o:allowincell="f" fillcolor="gray" stroked="f"/>
        </w:pict>
      </w:r>
      <w:r w:rsidRPr="00C030B7">
        <w:rPr>
          <w:noProof/>
          <w:sz w:val="20"/>
          <w:szCs w:val="20"/>
          <w:lang w:val="ro-RO" w:eastAsia="ro-RO"/>
        </w:rPr>
        <w:pict>
          <v:rect id="Rectangle 241" o:spid="_x0000_s1045" style="position:absolute;margin-left:240.95pt;margin-top:-124.65pt;width:1.05pt;height:1.0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" o:allowincell="f" fillcolor="gray" stroked="f"/>
        </w:pict>
      </w:r>
      <w:r w:rsidRPr="00C030B7">
        <w:rPr>
          <w:noProof/>
          <w:sz w:val="20"/>
          <w:szCs w:val="20"/>
          <w:lang w:val="ro-RO" w:eastAsia="ro-RO"/>
        </w:rPr>
        <w:pict>
          <v:rect id="Rectangle 242" o:spid="_x0000_s1044" style="position:absolute;margin-left:240.95pt;margin-top:-110.7pt;width:1.05pt;height: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b6fA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" o:allowincell="f" fillcolor="gray" stroked="f"/>
        </w:pict>
      </w:r>
    </w:p>
    <w:p w:rsidR="00542E8B" w:rsidRPr="00617542" w:rsidRDefault="00542E8B" w:rsidP="00617542">
      <w:pPr>
        <w:widowControl w:val="0"/>
        <w:autoSpaceDE w:val="0"/>
        <w:autoSpaceDN w:val="0"/>
        <w:adjustRightInd w:val="0"/>
        <w:spacing w:after="0" w:line="240" w:lineRule="auto"/>
        <w:rPr>
          <w:sz w:val="20"/>
          <w:szCs w:val="20"/>
        </w:rPr>
      </w:pPr>
    </w:p>
    <w:p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 xml:space="preserve">c. </w:t>
      </w:r>
      <w:proofErr w:type="spellStart"/>
      <w:r w:rsidRPr="00617542">
        <w:rPr>
          <w:rFonts w:cs="Calibri"/>
          <w:b/>
          <w:bCs/>
          <w:sz w:val="20"/>
          <w:szCs w:val="20"/>
        </w:rPr>
        <w:t>Evaluare</w:t>
      </w:r>
      <w:proofErr w:type="spellEnd"/>
      <w:r w:rsidRPr="00617542">
        <w:rPr>
          <w:rFonts w:cs="Calibri"/>
          <w:b/>
          <w:bCs/>
          <w:sz w:val="20"/>
          <w:szCs w:val="20"/>
        </w:rPr>
        <w:t xml:space="preserve"> – </w:t>
      </w:r>
      <w:proofErr w:type="spellStart"/>
      <w:r w:rsidRPr="00617542">
        <w:rPr>
          <w:rFonts w:cs="Calibri"/>
          <w:b/>
          <w:bCs/>
          <w:sz w:val="20"/>
          <w:szCs w:val="20"/>
        </w:rPr>
        <w:t>restanţă</w:t>
      </w:r>
      <w:proofErr w:type="spellEnd"/>
    </w:p>
    <w:p w:rsidR="00542E8B" w:rsidRPr="00617542" w:rsidRDefault="00C030B7" w:rsidP="00617542">
      <w:pPr>
        <w:widowControl w:val="0"/>
        <w:autoSpaceDE w:val="0"/>
        <w:autoSpaceDN w:val="0"/>
        <w:adjustRightInd w:val="0"/>
        <w:spacing w:after="0" w:line="240" w:lineRule="auto"/>
        <w:rPr>
          <w:sz w:val="20"/>
          <w:szCs w:val="20"/>
        </w:rPr>
      </w:pPr>
      <w:r w:rsidRPr="00C030B7">
        <w:rPr>
          <w:noProof/>
          <w:sz w:val="20"/>
          <w:szCs w:val="20"/>
          <w:lang w:val="ro-RO" w:eastAsia="ro-RO"/>
        </w:rPr>
        <w:pict>
          <v:rect id="Rectangle 243" o:spid="_x0000_s1043" style="position:absolute;margin-left:-.45pt;margin-top:14.85pt;width:.95pt;height:2.3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WH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ip0WHfwIAAPsE&#10;AAAOAAAAAAAAAAAAAAAAAC4CAABkcnMvZTJvRG9jLnhtbFBLAQItABQABgAIAAAAIQBP2sJs2wAA&#10;AAUBAAAPAAAAAAAAAAAAAAAAANkEAABkcnMvZG93bnJldi54bWxQSwUGAAAAAAQABADzAAAA4QUA&#10;AAAA&#10;" o:allowincell="f" fillcolor="#d4d0c8" stroked="f"/>
        </w:pict>
      </w:r>
      <w:r w:rsidRPr="00C030B7">
        <w:rPr>
          <w:noProof/>
          <w:sz w:val="20"/>
          <w:szCs w:val="20"/>
          <w:lang w:val="ro-RO" w:eastAsia="ro-RO"/>
        </w:rPr>
        <w:pict>
          <v:rect id="Rectangle 244" o:spid="_x0000_s1042" style="position:absolute;margin-left:483.3pt;margin-top:14.85pt;width:1pt;height:2.3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" o:allowincell="f" fillcolor="gray" stroked="f"/>
        </w:pict>
      </w:r>
      <w:r w:rsidRPr="00C030B7">
        <w:rPr>
          <w:noProof/>
          <w:sz w:val="20"/>
          <w:szCs w:val="20"/>
          <w:lang w:val="ro-RO" w:eastAsia="ro-RO"/>
        </w:rPr>
        <w:pict>
          <v:rect id="Rectangle 245" o:spid="_x0000_s1041" style="position:absolute;margin-left:483.3pt;margin-top:14.7pt;width:1pt;height:1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" o:allowincell="f" fillcolor="#d4d0c8" stroked="f"/>
        </w:pic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5"/>
        <w:gridCol w:w="2420"/>
        <w:gridCol w:w="1760"/>
        <w:gridCol w:w="660"/>
        <w:gridCol w:w="2400"/>
        <w:gridCol w:w="30"/>
      </w:tblGrid>
      <w:tr w:rsidR="00542E8B" w:rsidRPr="00617542" w:rsidTr="00E77EF5">
        <w:trPr>
          <w:trHeight w:val="303"/>
        </w:trPr>
        <w:tc>
          <w:tcPr>
            <w:tcW w:w="2445" w:type="dxa"/>
            <w:vAlign w:val="bottom"/>
          </w:tcPr>
          <w:p w:rsidR="00542E8B" w:rsidRPr="00617542" w:rsidRDefault="00542E8B" w:rsidP="00617542">
            <w:pPr>
              <w:widowControl w:val="0"/>
              <w:autoSpaceDE w:val="0"/>
              <w:autoSpaceDN w:val="0"/>
              <w:adjustRightInd w:val="0"/>
              <w:spacing w:after="0" w:line="240" w:lineRule="auto"/>
              <w:ind w:left="720"/>
              <w:rPr>
                <w:sz w:val="20"/>
                <w:szCs w:val="20"/>
              </w:rPr>
            </w:pPr>
            <w:r w:rsidRPr="00617542">
              <w:rPr>
                <w:rFonts w:cs="Calibri"/>
                <w:sz w:val="20"/>
                <w:szCs w:val="20"/>
              </w:rPr>
              <w:t xml:space="preserve">Tip </w:t>
            </w:r>
            <w:proofErr w:type="spellStart"/>
            <w:r w:rsidRPr="00617542">
              <w:rPr>
                <w:rFonts w:cs="Calibri"/>
                <w:sz w:val="20"/>
                <w:szCs w:val="20"/>
              </w:rPr>
              <w:t>activitate</w:t>
            </w:r>
            <w:proofErr w:type="spellEnd"/>
          </w:p>
        </w:tc>
        <w:tc>
          <w:tcPr>
            <w:tcW w:w="2420" w:type="dxa"/>
            <w:vAlign w:val="bottom"/>
          </w:tcPr>
          <w:p w:rsidR="00542E8B" w:rsidRPr="00617542" w:rsidRDefault="00542E8B" w:rsidP="00617542">
            <w:pPr>
              <w:widowControl w:val="0"/>
              <w:autoSpaceDE w:val="0"/>
              <w:autoSpaceDN w:val="0"/>
              <w:adjustRightInd w:val="0"/>
              <w:spacing w:after="0" w:line="240" w:lineRule="auto"/>
              <w:ind w:left="300"/>
              <w:rPr>
                <w:sz w:val="20"/>
                <w:szCs w:val="20"/>
              </w:rPr>
            </w:pPr>
            <w:r w:rsidRPr="00617542">
              <w:rPr>
                <w:rFonts w:cs="Calibri"/>
                <w:sz w:val="20"/>
                <w:szCs w:val="20"/>
              </w:rPr>
              <w:t xml:space="preserve">10.1 </w:t>
            </w:r>
            <w:proofErr w:type="spellStart"/>
            <w:r w:rsidRPr="00617542">
              <w:rPr>
                <w:rFonts w:cs="Calibri"/>
                <w:sz w:val="20"/>
                <w:szCs w:val="20"/>
              </w:rPr>
              <w:t>Criterii</w:t>
            </w:r>
            <w:proofErr w:type="spellEnd"/>
            <w:r w:rsidRPr="00617542">
              <w:rPr>
                <w:rFonts w:cs="Calibri"/>
                <w:sz w:val="20"/>
                <w:szCs w:val="20"/>
              </w:rPr>
              <w:t xml:space="preserve"> de </w:t>
            </w:r>
            <w:proofErr w:type="spellStart"/>
            <w:r w:rsidRPr="00617542">
              <w:rPr>
                <w:rFonts w:cs="Calibri"/>
                <w:sz w:val="20"/>
                <w:szCs w:val="20"/>
              </w:rPr>
              <w:t>evaluare</w:t>
            </w:r>
            <w:proofErr w:type="spellEnd"/>
          </w:p>
        </w:tc>
        <w:tc>
          <w:tcPr>
            <w:tcW w:w="2420" w:type="dxa"/>
            <w:gridSpan w:val="2"/>
            <w:vAlign w:val="bottom"/>
          </w:tcPr>
          <w:p w:rsidR="00542E8B" w:rsidRPr="00617542" w:rsidRDefault="00542E8B" w:rsidP="00617542">
            <w:pPr>
              <w:widowControl w:val="0"/>
              <w:autoSpaceDE w:val="0"/>
              <w:autoSpaceDN w:val="0"/>
              <w:adjustRightInd w:val="0"/>
              <w:spacing w:after="0" w:line="240" w:lineRule="auto"/>
              <w:jc w:val="center"/>
              <w:rPr>
                <w:sz w:val="20"/>
                <w:szCs w:val="20"/>
              </w:rPr>
            </w:pPr>
            <w:r w:rsidRPr="00617542">
              <w:rPr>
                <w:rFonts w:cs="Calibri"/>
                <w:w w:val="99"/>
                <w:sz w:val="20"/>
                <w:szCs w:val="20"/>
              </w:rPr>
              <w:t xml:space="preserve">10.2 </w:t>
            </w:r>
            <w:proofErr w:type="spellStart"/>
            <w:r w:rsidRPr="00617542">
              <w:rPr>
                <w:rFonts w:cs="Calibri"/>
                <w:w w:val="99"/>
                <w:sz w:val="20"/>
                <w:szCs w:val="20"/>
              </w:rPr>
              <w:t>Metode</w:t>
            </w:r>
            <w:proofErr w:type="spellEnd"/>
            <w:r w:rsidRPr="00617542">
              <w:rPr>
                <w:rFonts w:cs="Calibri"/>
                <w:w w:val="99"/>
                <w:sz w:val="20"/>
                <w:szCs w:val="20"/>
              </w:rPr>
              <w:t xml:space="preserve"> de </w:t>
            </w:r>
            <w:proofErr w:type="spellStart"/>
            <w:r w:rsidRPr="00617542">
              <w:rPr>
                <w:rFonts w:cs="Calibri"/>
                <w:w w:val="99"/>
                <w:sz w:val="20"/>
                <w:szCs w:val="20"/>
              </w:rPr>
              <w:t>evaluare</w:t>
            </w:r>
            <w:proofErr w:type="spellEnd"/>
          </w:p>
        </w:tc>
        <w:tc>
          <w:tcPr>
            <w:tcW w:w="2400" w:type="dxa"/>
            <w:vAlign w:val="bottom"/>
          </w:tcPr>
          <w:p w:rsidR="00542E8B" w:rsidRPr="00617542" w:rsidRDefault="00542E8B" w:rsidP="00617542">
            <w:pPr>
              <w:widowControl w:val="0"/>
              <w:autoSpaceDE w:val="0"/>
              <w:autoSpaceDN w:val="0"/>
              <w:adjustRightInd w:val="0"/>
              <w:spacing w:after="0" w:line="240" w:lineRule="auto"/>
              <w:ind w:right="90"/>
              <w:jc w:val="right"/>
              <w:rPr>
                <w:sz w:val="20"/>
                <w:szCs w:val="20"/>
              </w:rPr>
            </w:pPr>
            <w:r w:rsidRPr="00617542">
              <w:rPr>
                <w:rFonts w:cs="Calibri"/>
                <w:sz w:val="20"/>
                <w:szCs w:val="20"/>
              </w:rPr>
              <w:t xml:space="preserve">10.3 </w:t>
            </w:r>
            <w:proofErr w:type="spellStart"/>
            <w:r w:rsidRPr="00617542">
              <w:rPr>
                <w:rFonts w:cs="Calibri"/>
                <w:sz w:val="20"/>
                <w:szCs w:val="20"/>
              </w:rPr>
              <w:t>Pondere</w:t>
            </w:r>
            <w:proofErr w:type="spellEnd"/>
            <w:r w:rsidRPr="00617542">
              <w:rPr>
                <w:rFonts w:cs="Calibri"/>
                <w:sz w:val="20"/>
                <w:szCs w:val="20"/>
              </w:rPr>
              <w:t xml:space="preserve"> din nota </w:t>
            </w:r>
            <w:proofErr w:type="spellStart"/>
            <w:r w:rsidRPr="00617542">
              <w:rPr>
                <w:rFonts w:cs="Calibri"/>
                <w:sz w:val="20"/>
                <w:szCs w:val="20"/>
              </w:rPr>
              <w:t>finală</w:t>
            </w:r>
            <w:proofErr w:type="spellEnd"/>
          </w:p>
        </w:tc>
        <w:tc>
          <w:tcPr>
            <w:tcW w:w="30" w:type="dxa"/>
            <w:vAlign w:val="bottom"/>
          </w:tcPr>
          <w:p w:rsidR="00542E8B" w:rsidRPr="00617542" w:rsidRDefault="00542E8B" w:rsidP="00617542">
            <w:pPr>
              <w:widowControl w:val="0"/>
              <w:autoSpaceDE w:val="0"/>
              <w:autoSpaceDN w:val="0"/>
              <w:adjustRightInd w:val="0"/>
              <w:spacing w:after="0" w:line="240" w:lineRule="auto"/>
              <w:rPr>
                <w:sz w:val="20"/>
                <w:szCs w:val="20"/>
              </w:rPr>
            </w:pPr>
          </w:p>
        </w:tc>
      </w:tr>
      <w:tr w:rsidR="00353C54" w:rsidRPr="00617542" w:rsidTr="00E77EF5">
        <w:trPr>
          <w:trHeight w:val="261"/>
        </w:trPr>
        <w:tc>
          <w:tcPr>
            <w:tcW w:w="2445" w:type="dxa"/>
            <w:vMerge w:val="restart"/>
          </w:tcPr>
          <w:p w:rsidR="00353C54" w:rsidRPr="00617542" w:rsidRDefault="00353C54" w:rsidP="00353C54">
            <w:pPr>
              <w:widowControl w:val="0"/>
              <w:autoSpaceDE w:val="0"/>
              <w:autoSpaceDN w:val="0"/>
              <w:adjustRightInd w:val="0"/>
              <w:spacing w:after="0" w:line="240" w:lineRule="auto"/>
              <w:ind w:left="20"/>
              <w:rPr>
                <w:sz w:val="20"/>
                <w:szCs w:val="20"/>
              </w:rPr>
            </w:pPr>
            <w:r w:rsidRPr="00617542">
              <w:rPr>
                <w:rFonts w:cs="Calibri"/>
                <w:sz w:val="20"/>
                <w:szCs w:val="20"/>
              </w:rPr>
              <w:t>10.4 Curs</w:t>
            </w:r>
          </w:p>
        </w:tc>
        <w:tc>
          <w:tcPr>
            <w:tcW w:w="2420" w:type="dxa"/>
            <w:vMerge w:val="restart"/>
          </w:tcPr>
          <w:p w:rsidR="00353C54" w:rsidRPr="00353C54" w:rsidRDefault="00353C54" w:rsidP="005D7B73">
            <w:pPr>
              <w:spacing w:after="0" w:line="240" w:lineRule="auto"/>
              <w:rPr>
                <w:sz w:val="20"/>
                <w:szCs w:val="20"/>
              </w:rPr>
            </w:pPr>
            <w:proofErr w:type="spellStart"/>
            <w:r w:rsidRPr="00353C54">
              <w:rPr>
                <w:sz w:val="20"/>
                <w:szCs w:val="20"/>
              </w:rPr>
              <w:t>Realizarea</w:t>
            </w:r>
            <w:proofErr w:type="spellEnd"/>
            <w:r w:rsidR="005D7B73">
              <w:rPr>
                <w:sz w:val="20"/>
                <w:szCs w:val="20"/>
              </w:rPr>
              <w:t xml:space="preserve"> </w:t>
            </w:r>
            <w:proofErr w:type="spellStart"/>
            <w:r w:rsidRPr="00353C54">
              <w:rPr>
                <w:sz w:val="20"/>
                <w:szCs w:val="20"/>
              </w:rPr>
              <w:t>unei</w:t>
            </w:r>
            <w:proofErr w:type="spellEnd"/>
            <w:r w:rsidR="005D7B73">
              <w:rPr>
                <w:sz w:val="20"/>
                <w:szCs w:val="20"/>
              </w:rPr>
              <w:t xml:space="preserve"> </w:t>
            </w:r>
            <w:proofErr w:type="spellStart"/>
            <w:r w:rsidRPr="00353C54">
              <w:rPr>
                <w:sz w:val="20"/>
                <w:szCs w:val="20"/>
              </w:rPr>
              <w:t>cercetări</w:t>
            </w:r>
            <w:proofErr w:type="spellEnd"/>
            <w:r w:rsidR="005D7B73">
              <w:rPr>
                <w:sz w:val="20"/>
                <w:szCs w:val="20"/>
              </w:rPr>
              <w:t xml:space="preserve"> </w:t>
            </w:r>
            <w:proofErr w:type="spellStart"/>
            <w:r w:rsidRPr="00353C54">
              <w:rPr>
                <w:sz w:val="20"/>
                <w:szCs w:val="20"/>
              </w:rPr>
              <w:t>pe</w:t>
            </w:r>
            <w:proofErr w:type="spellEnd"/>
            <w:r w:rsidRPr="00353C54">
              <w:rPr>
                <w:sz w:val="20"/>
                <w:szCs w:val="20"/>
              </w:rPr>
              <w:t xml:space="preserve"> </w:t>
            </w:r>
            <w:r w:rsidR="005D7B73">
              <w:rPr>
                <w:sz w:val="20"/>
                <w:szCs w:val="20"/>
              </w:rPr>
              <w:t xml:space="preserve">o </w:t>
            </w:r>
            <w:proofErr w:type="spellStart"/>
            <w:r w:rsidR="005D7B73">
              <w:rPr>
                <w:sz w:val="20"/>
                <w:szCs w:val="20"/>
              </w:rPr>
              <w:t>temă</w:t>
            </w:r>
            <w:proofErr w:type="spellEnd"/>
            <w:r w:rsidR="005D7B73">
              <w:rPr>
                <w:sz w:val="20"/>
                <w:szCs w:val="20"/>
              </w:rPr>
              <w:t xml:space="preserve"> de </w:t>
            </w:r>
            <w:proofErr w:type="spellStart"/>
            <w:r w:rsidR="005D7B73">
              <w:rPr>
                <w:sz w:val="20"/>
                <w:szCs w:val="20"/>
              </w:rPr>
              <w:t>cultură</w:t>
            </w:r>
            <w:proofErr w:type="spellEnd"/>
            <w:r w:rsidR="005D7B73">
              <w:rPr>
                <w:sz w:val="20"/>
                <w:szCs w:val="20"/>
              </w:rPr>
              <w:t xml:space="preserve"> </w:t>
            </w:r>
            <w:proofErr w:type="spellStart"/>
            <w:r w:rsidR="005D7B73">
              <w:rPr>
                <w:sz w:val="20"/>
                <w:szCs w:val="20"/>
              </w:rPr>
              <w:t>administrativă</w:t>
            </w:r>
            <w:proofErr w:type="spellEnd"/>
            <w:r w:rsidRPr="00353C54">
              <w:rPr>
                <w:sz w:val="20"/>
                <w:szCs w:val="20"/>
              </w:rPr>
              <w:t xml:space="preserve"> </w:t>
            </w:r>
            <w:proofErr w:type="spellStart"/>
            <w:r w:rsidRPr="00353C54">
              <w:rPr>
                <w:sz w:val="20"/>
                <w:szCs w:val="20"/>
              </w:rPr>
              <w:t>prin</w:t>
            </w:r>
            <w:proofErr w:type="spellEnd"/>
            <w:r w:rsidRPr="00353C54">
              <w:rPr>
                <w:sz w:val="20"/>
                <w:szCs w:val="20"/>
              </w:rPr>
              <w:t xml:space="preserve"> care </w:t>
            </w:r>
            <w:proofErr w:type="spellStart"/>
            <w:r w:rsidRPr="00353C54">
              <w:rPr>
                <w:sz w:val="20"/>
                <w:szCs w:val="20"/>
              </w:rPr>
              <w:t>studentul</w:t>
            </w:r>
            <w:proofErr w:type="spellEnd"/>
            <w:r w:rsidR="005D7B73">
              <w:rPr>
                <w:sz w:val="20"/>
                <w:szCs w:val="20"/>
              </w:rPr>
              <w:t xml:space="preserve"> </w:t>
            </w:r>
            <w:proofErr w:type="spellStart"/>
            <w:r w:rsidRPr="00353C54">
              <w:rPr>
                <w:sz w:val="20"/>
                <w:szCs w:val="20"/>
              </w:rPr>
              <w:t>demonstrează</w:t>
            </w:r>
            <w:proofErr w:type="spellEnd"/>
            <w:r w:rsidR="005D7B73">
              <w:rPr>
                <w:sz w:val="20"/>
                <w:szCs w:val="20"/>
              </w:rPr>
              <w:t xml:space="preserve"> </w:t>
            </w:r>
            <w:proofErr w:type="spellStart"/>
            <w:r w:rsidRPr="00353C54">
              <w:rPr>
                <w:sz w:val="20"/>
                <w:szCs w:val="20"/>
              </w:rPr>
              <w:t>cunoștințe</w:t>
            </w:r>
            <w:proofErr w:type="spellEnd"/>
            <w:r w:rsidR="005D7B73">
              <w:rPr>
                <w:sz w:val="20"/>
                <w:szCs w:val="20"/>
              </w:rPr>
              <w:t xml:space="preserve"> </w:t>
            </w:r>
            <w:proofErr w:type="spellStart"/>
            <w:r w:rsidRPr="00353C54">
              <w:rPr>
                <w:sz w:val="20"/>
                <w:szCs w:val="20"/>
              </w:rPr>
              <w:t>teoretice</w:t>
            </w:r>
            <w:proofErr w:type="spellEnd"/>
            <w:r w:rsidR="005D7B73">
              <w:rPr>
                <w:sz w:val="20"/>
                <w:szCs w:val="20"/>
              </w:rPr>
              <w:t xml:space="preserve"> </w:t>
            </w:r>
            <w:proofErr w:type="spellStart"/>
            <w:r w:rsidRPr="00353C54">
              <w:rPr>
                <w:sz w:val="20"/>
                <w:szCs w:val="20"/>
              </w:rPr>
              <w:lastRenderedPageBreak/>
              <w:t>dobândite</w:t>
            </w:r>
            <w:proofErr w:type="spellEnd"/>
            <w:r w:rsidRPr="00353C54">
              <w:rPr>
                <w:sz w:val="20"/>
                <w:szCs w:val="20"/>
              </w:rPr>
              <w:t xml:space="preserve"> la </w:t>
            </w:r>
            <w:proofErr w:type="gramStart"/>
            <w:r w:rsidRPr="00353C54">
              <w:rPr>
                <w:sz w:val="20"/>
                <w:szCs w:val="20"/>
              </w:rPr>
              <w:t>curs</w:t>
            </w:r>
            <w:proofErr w:type="gramEnd"/>
            <w:r w:rsidRPr="00353C54">
              <w:rPr>
                <w:sz w:val="20"/>
                <w:szCs w:val="20"/>
              </w:rPr>
              <w:t xml:space="preserve"> </w:t>
            </w:r>
            <w:proofErr w:type="spellStart"/>
            <w:r w:rsidRPr="00353C54">
              <w:rPr>
                <w:sz w:val="20"/>
                <w:szCs w:val="20"/>
              </w:rPr>
              <w:t>precum</w:t>
            </w:r>
            <w:proofErr w:type="spellEnd"/>
            <w:r w:rsidR="005D7B73">
              <w:rPr>
                <w:sz w:val="20"/>
                <w:szCs w:val="20"/>
              </w:rPr>
              <w:t xml:space="preserve"> </w:t>
            </w:r>
            <w:proofErr w:type="spellStart"/>
            <w:r w:rsidRPr="00353C54">
              <w:rPr>
                <w:sz w:val="20"/>
                <w:szCs w:val="20"/>
              </w:rPr>
              <w:t>și</w:t>
            </w:r>
            <w:proofErr w:type="spellEnd"/>
            <w:r w:rsidR="005D7B73">
              <w:rPr>
                <w:sz w:val="20"/>
                <w:szCs w:val="20"/>
              </w:rPr>
              <w:t xml:space="preserve"> </w:t>
            </w:r>
            <w:proofErr w:type="spellStart"/>
            <w:r w:rsidRPr="00353C54">
              <w:rPr>
                <w:sz w:val="20"/>
                <w:szCs w:val="20"/>
              </w:rPr>
              <w:t>capacitatea</w:t>
            </w:r>
            <w:proofErr w:type="spellEnd"/>
            <w:r w:rsidRPr="00353C54">
              <w:rPr>
                <w:sz w:val="20"/>
                <w:szCs w:val="20"/>
              </w:rPr>
              <w:t xml:space="preserve"> </w:t>
            </w:r>
            <w:r w:rsidR="005D7B73">
              <w:rPr>
                <w:sz w:val="20"/>
                <w:szCs w:val="20"/>
              </w:rPr>
              <w:t xml:space="preserve">de </w:t>
            </w:r>
            <w:proofErr w:type="spellStart"/>
            <w:r w:rsidR="005D7B73">
              <w:rPr>
                <w:sz w:val="20"/>
                <w:szCs w:val="20"/>
              </w:rPr>
              <w:t>aplicare</w:t>
            </w:r>
            <w:proofErr w:type="spellEnd"/>
            <w:r w:rsidRPr="00353C54">
              <w:rPr>
                <w:sz w:val="20"/>
                <w:szCs w:val="20"/>
              </w:rPr>
              <w:t xml:space="preserve"> a </w:t>
            </w:r>
            <w:proofErr w:type="spellStart"/>
            <w:r w:rsidRPr="00353C54">
              <w:rPr>
                <w:sz w:val="20"/>
                <w:szCs w:val="20"/>
              </w:rPr>
              <w:t>acestora</w:t>
            </w:r>
            <w:proofErr w:type="spellEnd"/>
            <w:r w:rsidR="005D7B73">
              <w:rPr>
                <w:sz w:val="20"/>
                <w:szCs w:val="20"/>
              </w:rPr>
              <w:t xml:space="preserve"> </w:t>
            </w:r>
            <w:proofErr w:type="spellStart"/>
            <w:r w:rsidRPr="00353C54">
              <w:rPr>
                <w:sz w:val="20"/>
                <w:szCs w:val="20"/>
              </w:rPr>
              <w:t>în</w:t>
            </w:r>
            <w:proofErr w:type="spellEnd"/>
            <w:r w:rsidR="005D7B73">
              <w:rPr>
                <w:sz w:val="20"/>
                <w:szCs w:val="20"/>
              </w:rPr>
              <w:t xml:space="preserve"> </w:t>
            </w:r>
            <w:proofErr w:type="spellStart"/>
            <w:r w:rsidRPr="00353C54">
              <w:rPr>
                <w:sz w:val="20"/>
                <w:szCs w:val="20"/>
              </w:rPr>
              <w:t>evaluarea</w:t>
            </w:r>
            <w:proofErr w:type="spellEnd"/>
            <w:r w:rsidR="005D7B73">
              <w:rPr>
                <w:sz w:val="20"/>
                <w:szCs w:val="20"/>
              </w:rPr>
              <w:t xml:space="preserve"> </w:t>
            </w:r>
            <w:proofErr w:type="spellStart"/>
            <w:r w:rsidRPr="00353C54">
              <w:rPr>
                <w:sz w:val="20"/>
                <w:szCs w:val="20"/>
              </w:rPr>
              <w:t>unor</w:t>
            </w:r>
            <w:proofErr w:type="spellEnd"/>
            <w:r w:rsidR="005D7B73">
              <w:rPr>
                <w:sz w:val="20"/>
                <w:szCs w:val="20"/>
              </w:rPr>
              <w:t xml:space="preserve"> </w:t>
            </w:r>
            <w:proofErr w:type="spellStart"/>
            <w:r w:rsidRPr="00353C54">
              <w:rPr>
                <w:sz w:val="20"/>
                <w:szCs w:val="20"/>
              </w:rPr>
              <w:t>cazuri</w:t>
            </w:r>
            <w:proofErr w:type="spellEnd"/>
            <w:r w:rsidRPr="00353C54">
              <w:rPr>
                <w:sz w:val="20"/>
                <w:szCs w:val="20"/>
              </w:rPr>
              <w:t xml:space="preserve"> concrete.</w:t>
            </w:r>
          </w:p>
        </w:tc>
        <w:tc>
          <w:tcPr>
            <w:tcW w:w="2420" w:type="dxa"/>
            <w:gridSpan w:val="2"/>
            <w:vMerge w:val="restart"/>
          </w:tcPr>
          <w:p w:rsidR="00353C54" w:rsidRPr="00617542" w:rsidRDefault="00353C54" w:rsidP="00353C54">
            <w:pPr>
              <w:spacing w:after="0" w:line="240" w:lineRule="auto"/>
              <w:ind w:left="-2"/>
              <w:jc w:val="both"/>
              <w:rPr>
                <w:sz w:val="20"/>
                <w:szCs w:val="20"/>
              </w:rPr>
            </w:pPr>
            <w:proofErr w:type="spellStart"/>
            <w:r>
              <w:rPr>
                <w:sz w:val="20"/>
                <w:szCs w:val="20"/>
              </w:rPr>
              <w:lastRenderedPageBreak/>
              <w:t>Prezentareaunuiraport</w:t>
            </w:r>
            <w:proofErr w:type="spellEnd"/>
            <w:r>
              <w:rPr>
                <w:sz w:val="20"/>
                <w:szCs w:val="20"/>
              </w:rPr>
              <w:t xml:space="preserve"> de </w:t>
            </w:r>
            <w:proofErr w:type="spellStart"/>
            <w:r>
              <w:rPr>
                <w:sz w:val="20"/>
                <w:szCs w:val="20"/>
              </w:rPr>
              <w:t>cercetarepropriu</w:t>
            </w:r>
            <w:proofErr w:type="spellEnd"/>
          </w:p>
        </w:tc>
        <w:tc>
          <w:tcPr>
            <w:tcW w:w="2400" w:type="dxa"/>
            <w:vMerge w:val="restart"/>
          </w:tcPr>
          <w:p w:rsidR="00353C54" w:rsidRPr="00617542" w:rsidRDefault="00353C54" w:rsidP="00353C54">
            <w:pPr>
              <w:spacing w:after="0" w:line="240" w:lineRule="auto"/>
              <w:rPr>
                <w:sz w:val="20"/>
                <w:szCs w:val="20"/>
              </w:rPr>
            </w:pPr>
            <w:r>
              <w:rPr>
                <w:sz w:val="20"/>
                <w:szCs w:val="20"/>
              </w:rPr>
              <w:t>60%</w:t>
            </w:r>
          </w:p>
        </w:tc>
        <w:tc>
          <w:tcPr>
            <w:tcW w:w="30" w:type="dxa"/>
            <w:vAlign w:val="bottom"/>
          </w:tcPr>
          <w:p w:rsidR="00353C54" w:rsidRPr="00617542" w:rsidRDefault="00353C54" w:rsidP="00353C54">
            <w:pPr>
              <w:widowControl w:val="0"/>
              <w:autoSpaceDE w:val="0"/>
              <w:autoSpaceDN w:val="0"/>
              <w:adjustRightInd w:val="0"/>
              <w:spacing w:after="0" w:line="240" w:lineRule="auto"/>
              <w:rPr>
                <w:sz w:val="20"/>
                <w:szCs w:val="20"/>
              </w:rPr>
            </w:pPr>
          </w:p>
        </w:tc>
      </w:tr>
      <w:tr w:rsidR="00113B1E" w:rsidRPr="00617542" w:rsidTr="00ED5600">
        <w:trPr>
          <w:trHeight w:val="264"/>
        </w:trPr>
        <w:tc>
          <w:tcPr>
            <w:tcW w:w="2445" w:type="dxa"/>
            <w:vMerge/>
            <w:vAlign w:val="bottom"/>
          </w:tcPr>
          <w:p w:rsidR="00113B1E" w:rsidRPr="00617542" w:rsidRDefault="00113B1E" w:rsidP="00617542">
            <w:pPr>
              <w:widowControl w:val="0"/>
              <w:autoSpaceDE w:val="0"/>
              <w:autoSpaceDN w:val="0"/>
              <w:adjustRightInd w:val="0"/>
              <w:spacing w:after="0" w:line="240" w:lineRule="auto"/>
              <w:ind w:left="20"/>
              <w:rPr>
                <w:sz w:val="20"/>
                <w:szCs w:val="20"/>
              </w:rPr>
            </w:pPr>
          </w:p>
        </w:tc>
        <w:tc>
          <w:tcPr>
            <w:tcW w:w="2420" w:type="dxa"/>
            <w:vMerge/>
            <w:vAlign w:val="bottom"/>
          </w:tcPr>
          <w:p w:rsidR="00113B1E" w:rsidRPr="00617542" w:rsidRDefault="00113B1E" w:rsidP="00617542">
            <w:pPr>
              <w:widowControl w:val="0"/>
              <w:autoSpaceDE w:val="0"/>
              <w:autoSpaceDN w:val="0"/>
              <w:adjustRightInd w:val="0"/>
              <w:spacing w:after="0" w:line="240" w:lineRule="auto"/>
              <w:ind w:left="40"/>
              <w:rPr>
                <w:sz w:val="20"/>
                <w:szCs w:val="20"/>
              </w:rPr>
            </w:pPr>
          </w:p>
        </w:tc>
        <w:tc>
          <w:tcPr>
            <w:tcW w:w="2420" w:type="dxa"/>
            <w:gridSpan w:val="2"/>
            <w:vMerge/>
          </w:tcPr>
          <w:p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rsidTr="00ED5600">
        <w:trPr>
          <w:trHeight w:val="70"/>
        </w:trPr>
        <w:tc>
          <w:tcPr>
            <w:tcW w:w="2445" w:type="dxa"/>
            <w:vMerge/>
            <w:vAlign w:val="bottom"/>
          </w:tcPr>
          <w:p w:rsidR="00113B1E" w:rsidRPr="00617542" w:rsidRDefault="00113B1E" w:rsidP="00617542">
            <w:pPr>
              <w:widowControl w:val="0"/>
              <w:autoSpaceDE w:val="0"/>
              <w:autoSpaceDN w:val="0"/>
              <w:adjustRightInd w:val="0"/>
              <w:spacing w:after="0" w:line="240" w:lineRule="auto"/>
              <w:rPr>
                <w:sz w:val="20"/>
                <w:szCs w:val="20"/>
              </w:rPr>
            </w:pPr>
          </w:p>
        </w:tc>
        <w:tc>
          <w:tcPr>
            <w:tcW w:w="2420" w:type="dxa"/>
            <w:vMerge/>
            <w:vAlign w:val="bottom"/>
          </w:tcPr>
          <w:p w:rsidR="00113B1E" w:rsidRPr="00617542" w:rsidRDefault="00113B1E" w:rsidP="00617542">
            <w:pPr>
              <w:widowControl w:val="0"/>
              <w:autoSpaceDE w:val="0"/>
              <w:autoSpaceDN w:val="0"/>
              <w:adjustRightInd w:val="0"/>
              <w:spacing w:after="0" w:line="240" w:lineRule="auto"/>
              <w:rPr>
                <w:sz w:val="20"/>
                <w:szCs w:val="20"/>
              </w:rPr>
            </w:pPr>
          </w:p>
        </w:tc>
        <w:tc>
          <w:tcPr>
            <w:tcW w:w="2420" w:type="dxa"/>
            <w:gridSpan w:val="2"/>
            <w:vMerge/>
          </w:tcPr>
          <w:p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rsidR="00113B1E" w:rsidRPr="00617542" w:rsidRDefault="00113B1E" w:rsidP="00617542">
            <w:pPr>
              <w:widowControl w:val="0"/>
              <w:autoSpaceDE w:val="0"/>
              <w:autoSpaceDN w:val="0"/>
              <w:adjustRightInd w:val="0"/>
              <w:spacing w:after="0" w:line="240" w:lineRule="auto"/>
              <w:rPr>
                <w:sz w:val="20"/>
                <w:szCs w:val="20"/>
              </w:rPr>
            </w:pPr>
          </w:p>
        </w:tc>
      </w:tr>
      <w:tr w:rsidR="00353C54" w:rsidRPr="00617542" w:rsidTr="0044468A">
        <w:trPr>
          <w:trHeight w:val="268"/>
        </w:trPr>
        <w:tc>
          <w:tcPr>
            <w:tcW w:w="2445" w:type="dxa"/>
            <w:vMerge w:val="restart"/>
          </w:tcPr>
          <w:p w:rsidR="00353C54" w:rsidRPr="00617542" w:rsidRDefault="00353C54" w:rsidP="00353C54">
            <w:pPr>
              <w:widowControl w:val="0"/>
              <w:autoSpaceDE w:val="0"/>
              <w:autoSpaceDN w:val="0"/>
              <w:adjustRightInd w:val="0"/>
              <w:spacing w:after="0" w:line="240" w:lineRule="auto"/>
              <w:ind w:left="20"/>
              <w:rPr>
                <w:sz w:val="20"/>
                <w:szCs w:val="20"/>
              </w:rPr>
            </w:pPr>
            <w:r w:rsidRPr="00617542">
              <w:rPr>
                <w:rFonts w:cs="Calibri"/>
                <w:sz w:val="20"/>
                <w:szCs w:val="20"/>
              </w:rPr>
              <w:lastRenderedPageBreak/>
              <w:t>10.5 Seminar/</w:t>
            </w:r>
            <w:proofErr w:type="spellStart"/>
            <w:r w:rsidRPr="00617542">
              <w:rPr>
                <w:rFonts w:cs="Calibri"/>
                <w:sz w:val="20"/>
                <w:szCs w:val="20"/>
              </w:rPr>
              <w:t>laborator</w:t>
            </w:r>
            <w:proofErr w:type="spellEnd"/>
          </w:p>
        </w:tc>
        <w:tc>
          <w:tcPr>
            <w:tcW w:w="2420" w:type="dxa"/>
            <w:vMerge w:val="restart"/>
          </w:tcPr>
          <w:p w:rsidR="00353C54" w:rsidRPr="00617542" w:rsidRDefault="00353C54" w:rsidP="00353C54">
            <w:pPr>
              <w:spacing w:after="0" w:line="240" w:lineRule="auto"/>
              <w:rPr>
                <w:sz w:val="20"/>
                <w:szCs w:val="20"/>
              </w:rPr>
            </w:pPr>
            <w:proofErr w:type="spellStart"/>
            <w:r>
              <w:rPr>
                <w:sz w:val="20"/>
                <w:szCs w:val="20"/>
              </w:rPr>
              <w:t>Participare</w:t>
            </w:r>
            <w:proofErr w:type="spellEnd"/>
            <w:r w:rsidR="005D7B73">
              <w:rPr>
                <w:sz w:val="20"/>
                <w:szCs w:val="20"/>
              </w:rPr>
              <w:t xml:space="preserve"> </w:t>
            </w:r>
            <w:proofErr w:type="spellStart"/>
            <w:r>
              <w:rPr>
                <w:sz w:val="20"/>
                <w:szCs w:val="20"/>
              </w:rPr>
              <w:t>activă</w:t>
            </w:r>
            <w:proofErr w:type="spellEnd"/>
            <w:r>
              <w:rPr>
                <w:sz w:val="20"/>
                <w:szCs w:val="20"/>
              </w:rPr>
              <w:t xml:space="preserve"> la </w:t>
            </w:r>
            <w:proofErr w:type="spellStart"/>
            <w:r>
              <w:rPr>
                <w:sz w:val="20"/>
                <w:szCs w:val="20"/>
              </w:rPr>
              <w:t>discuții</w:t>
            </w:r>
            <w:proofErr w:type="spellEnd"/>
            <w:r w:rsidR="005D7B73">
              <w:rPr>
                <w:sz w:val="20"/>
                <w:szCs w:val="20"/>
              </w:rPr>
              <w:t xml:space="preserve"> </w:t>
            </w:r>
            <w:proofErr w:type="spellStart"/>
            <w:r>
              <w:rPr>
                <w:sz w:val="20"/>
                <w:szCs w:val="20"/>
              </w:rPr>
              <w:t>pe</w:t>
            </w:r>
            <w:proofErr w:type="spellEnd"/>
            <w:r w:rsidR="005D7B73">
              <w:rPr>
                <w:sz w:val="20"/>
                <w:szCs w:val="20"/>
              </w:rPr>
              <w:t xml:space="preserve"> </w:t>
            </w:r>
            <w:proofErr w:type="spellStart"/>
            <w:r>
              <w:rPr>
                <w:sz w:val="20"/>
                <w:szCs w:val="20"/>
              </w:rPr>
              <w:t>marginea</w:t>
            </w:r>
            <w:proofErr w:type="spellEnd"/>
            <w:r w:rsidR="005D7B73">
              <w:rPr>
                <w:sz w:val="20"/>
                <w:szCs w:val="20"/>
              </w:rPr>
              <w:t xml:space="preserve"> </w:t>
            </w:r>
            <w:proofErr w:type="spellStart"/>
            <w:r>
              <w:rPr>
                <w:sz w:val="20"/>
                <w:szCs w:val="20"/>
              </w:rPr>
              <w:t>cazusiticii</w:t>
            </w:r>
            <w:proofErr w:type="spellEnd"/>
            <w:r w:rsidR="005D7B73">
              <w:rPr>
                <w:sz w:val="20"/>
                <w:szCs w:val="20"/>
              </w:rPr>
              <w:t xml:space="preserve"> </w:t>
            </w:r>
            <w:proofErr w:type="spellStart"/>
            <w:r>
              <w:rPr>
                <w:sz w:val="20"/>
                <w:szCs w:val="20"/>
              </w:rPr>
              <w:t>și</w:t>
            </w:r>
            <w:proofErr w:type="spellEnd"/>
            <w:r w:rsidR="005D7B73">
              <w:rPr>
                <w:sz w:val="20"/>
                <w:szCs w:val="20"/>
              </w:rPr>
              <w:t xml:space="preserve"> </w:t>
            </w:r>
            <w:proofErr w:type="spellStart"/>
            <w:r>
              <w:rPr>
                <w:sz w:val="20"/>
                <w:szCs w:val="20"/>
              </w:rPr>
              <w:t>textelor</w:t>
            </w:r>
            <w:proofErr w:type="spellEnd"/>
            <w:r w:rsidR="005D7B73">
              <w:rPr>
                <w:sz w:val="20"/>
                <w:szCs w:val="20"/>
              </w:rPr>
              <w:t xml:space="preserve"> </w:t>
            </w:r>
            <w:proofErr w:type="spellStart"/>
            <w:r>
              <w:rPr>
                <w:sz w:val="20"/>
                <w:szCs w:val="20"/>
              </w:rPr>
              <w:t>propuse</w:t>
            </w:r>
            <w:proofErr w:type="spellEnd"/>
          </w:p>
        </w:tc>
        <w:tc>
          <w:tcPr>
            <w:tcW w:w="2420" w:type="dxa"/>
            <w:gridSpan w:val="2"/>
            <w:vMerge w:val="restart"/>
          </w:tcPr>
          <w:p w:rsidR="00353C54" w:rsidRPr="00617542" w:rsidRDefault="00353C54" w:rsidP="00353C54">
            <w:pPr>
              <w:spacing w:after="0" w:line="240" w:lineRule="auto"/>
              <w:ind w:left="-2"/>
              <w:rPr>
                <w:sz w:val="20"/>
                <w:szCs w:val="20"/>
              </w:rPr>
            </w:pPr>
            <w:proofErr w:type="spellStart"/>
            <w:r>
              <w:rPr>
                <w:sz w:val="20"/>
                <w:szCs w:val="20"/>
              </w:rPr>
              <w:t>Participare</w:t>
            </w:r>
            <w:r w:rsidR="005D7B73">
              <w:rPr>
                <w:sz w:val="20"/>
                <w:szCs w:val="20"/>
              </w:rPr>
              <w:t>a</w:t>
            </w:r>
            <w:proofErr w:type="spellEnd"/>
            <w:r w:rsidR="005D7B73">
              <w:rPr>
                <w:sz w:val="20"/>
                <w:szCs w:val="20"/>
              </w:rPr>
              <w:t xml:space="preserve"> </w:t>
            </w:r>
            <w:proofErr w:type="spellStart"/>
            <w:r>
              <w:rPr>
                <w:sz w:val="20"/>
                <w:szCs w:val="20"/>
              </w:rPr>
              <w:t>și</w:t>
            </w:r>
            <w:proofErr w:type="spellEnd"/>
            <w:r w:rsidR="005D7B73">
              <w:rPr>
                <w:sz w:val="20"/>
                <w:szCs w:val="20"/>
              </w:rPr>
              <w:t xml:space="preserve"> </w:t>
            </w:r>
            <w:proofErr w:type="spellStart"/>
            <w:r>
              <w:rPr>
                <w:sz w:val="20"/>
                <w:szCs w:val="20"/>
              </w:rPr>
              <w:t>prezentare</w:t>
            </w:r>
            <w:proofErr w:type="spellEnd"/>
            <w:r>
              <w:rPr>
                <w:sz w:val="20"/>
                <w:szCs w:val="20"/>
              </w:rPr>
              <w:t xml:space="preserve"> de date </w:t>
            </w:r>
            <w:proofErr w:type="spellStart"/>
            <w:r>
              <w:rPr>
                <w:sz w:val="20"/>
                <w:szCs w:val="20"/>
              </w:rPr>
              <w:t>și</w:t>
            </w:r>
            <w:proofErr w:type="spellEnd"/>
            <w:r w:rsidR="005D7B73">
              <w:rPr>
                <w:sz w:val="20"/>
                <w:szCs w:val="20"/>
              </w:rPr>
              <w:t xml:space="preserve"> </w:t>
            </w:r>
            <w:proofErr w:type="spellStart"/>
            <w:r>
              <w:rPr>
                <w:sz w:val="20"/>
                <w:szCs w:val="20"/>
              </w:rPr>
              <w:t>materiale</w:t>
            </w:r>
            <w:proofErr w:type="spellEnd"/>
          </w:p>
        </w:tc>
        <w:tc>
          <w:tcPr>
            <w:tcW w:w="2400" w:type="dxa"/>
            <w:vMerge w:val="restart"/>
          </w:tcPr>
          <w:p w:rsidR="00353C54" w:rsidRPr="00617542" w:rsidRDefault="00353C54" w:rsidP="00353C54">
            <w:pPr>
              <w:spacing w:after="0" w:line="240" w:lineRule="auto"/>
              <w:rPr>
                <w:sz w:val="20"/>
                <w:szCs w:val="20"/>
              </w:rPr>
            </w:pPr>
            <w:r>
              <w:rPr>
                <w:sz w:val="20"/>
                <w:szCs w:val="20"/>
              </w:rPr>
              <w:t>40%</w:t>
            </w:r>
          </w:p>
        </w:tc>
        <w:tc>
          <w:tcPr>
            <w:tcW w:w="30" w:type="dxa"/>
            <w:vAlign w:val="bottom"/>
          </w:tcPr>
          <w:p w:rsidR="00353C54" w:rsidRPr="00617542" w:rsidRDefault="00353C54" w:rsidP="00353C54">
            <w:pPr>
              <w:widowControl w:val="0"/>
              <w:autoSpaceDE w:val="0"/>
              <w:autoSpaceDN w:val="0"/>
              <w:adjustRightInd w:val="0"/>
              <w:spacing w:after="0" w:line="240" w:lineRule="auto"/>
              <w:rPr>
                <w:sz w:val="20"/>
                <w:szCs w:val="20"/>
              </w:rPr>
            </w:pPr>
          </w:p>
        </w:tc>
      </w:tr>
      <w:tr w:rsidR="00113B1E" w:rsidRPr="00617542" w:rsidTr="00E77EF5">
        <w:trPr>
          <w:trHeight w:val="84"/>
        </w:trPr>
        <w:tc>
          <w:tcPr>
            <w:tcW w:w="2445" w:type="dxa"/>
            <w:vMerge/>
            <w:vAlign w:val="bottom"/>
          </w:tcPr>
          <w:p w:rsidR="00113B1E" w:rsidRPr="00617542" w:rsidRDefault="00113B1E" w:rsidP="00617542">
            <w:pPr>
              <w:widowControl w:val="0"/>
              <w:autoSpaceDE w:val="0"/>
              <w:autoSpaceDN w:val="0"/>
              <w:adjustRightInd w:val="0"/>
              <w:spacing w:after="0" w:line="240" w:lineRule="auto"/>
              <w:rPr>
                <w:sz w:val="20"/>
                <w:szCs w:val="20"/>
              </w:rPr>
            </w:pPr>
          </w:p>
        </w:tc>
        <w:tc>
          <w:tcPr>
            <w:tcW w:w="2420" w:type="dxa"/>
            <w:vMerge/>
            <w:vAlign w:val="bottom"/>
          </w:tcPr>
          <w:p w:rsidR="00113B1E" w:rsidRPr="00617542" w:rsidRDefault="00113B1E" w:rsidP="00617542">
            <w:pPr>
              <w:widowControl w:val="0"/>
              <w:autoSpaceDE w:val="0"/>
              <w:autoSpaceDN w:val="0"/>
              <w:adjustRightInd w:val="0"/>
              <w:spacing w:after="0" w:line="240" w:lineRule="auto"/>
              <w:ind w:left="40"/>
              <w:rPr>
                <w:sz w:val="20"/>
                <w:szCs w:val="20"/>
              </w:rPr>
            </w:pPr>
          </w:p>
        </w:tc>
        <w:tc>
          <w:tcPr>
            <w:tcW w:w="2420" w:type="dxa"/>
            <w:gridSpan w:val="2"/>
            <w:vMerge/>
            <w:vAlign w:val="bottom"/>
          </w:tcPr>
          <w:p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rsidTr="00E77EF5">
        <w:trPr>
          <w:trHeight w:val="172"/>
        </w:trPr>
        <w:tc>
          <w:tcPr>
            <w:tcW w:w="2445" w:type="dxa"/>
            <w:vMerge/>
            <w:vAlign w:val="bottom"/>
          </w:tcPr>
          <w:p w:rsidR="00113B1E" w:rsidRPr="00617542" w:rsidRDefault="00113B1E" w:rsidP="00617542">
            <w:pPr>
              <w:widowControl w:val="0"/>
              <w:autoSpaceDE w:val="0"/>
              <w:autoSpaceDN w:val="0"/>
              <w:adjustRightInd w:val="0"/>
              <w:spacing w:after="0" w:line="240" w:lineRule="auto"/>
              <w:rPr>
                <w:sz w:val="20"/>
                <w:szCs w:val="20"/>
              </w:rPr>
            </w:pPr>
          </w:p>
        </w:tc>
        <w:tc>
          <w:tcPr>
            <w:tcW w:w="2420" w:type="dxa"/>
            <w:vMerge/>
            <w:vAlign w:val="bottom"/>
          </w:tcPr>
          <w:p w:rsidR="00113B1E" w:rsidRPr="00617542" w:rsidRDefault="00113B1E" w:rsidP="00617542">
            <w:pPr>
              <w:widowControl w:val="0"/>
              <w:autoSpaceDE w:val="0"/>
              <w:autoSpaceDN w:val="0"/>
              <w:adjustRightInd w:val="0"/>
              <w:spacing w:after="0" w:line="240" w:lineRule="auto"/>
              <w:rPr>
                <w:sz w:val="20"/>
                <w:szCs w:val="20"/>
              </w:rPr>
            </w:pPr>
          </w:p>
        </w:tc>
        <w:tc>
          <w:tcPr>
            <w:tcW w:w="2420" w:type="dxa"/>
            <w:gridSpan w:val="2"/>
            <w:vMerge/>
            <w:vAlign w:val="bottom"/>
          </w:tcPr>
          <w:p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rsidR="00113B1E" w:rsidRPr="00617542" w:rsidRDefault="00113B1E" w:rsidP="00617542">
            <w:pPr>
              <w:widowControl w:val="0"/>
              <w:autoSpaceDE w:val="0"/>
              <w:autoSpaceDN w:val="0"/>
              <w:adjustRightInd w:val="0"/>
              <w:spacing w:after="0" w:line="240" w:lineRule="auto"/>
              <w:rPr>
                <w:sz w:val="20"/>
                <w:szCs w:val="20"/>
              </w:rPr>
            </w:pPr>
          </w:p>
        </w:tc>
        <w:tc>
          <w:tcPr>
            <w:tcW w:w="30" w:type="dxa"/>
            <w:vAlign w:val="bottom"/>
          </w:tcPr>
          <w:p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rsidTr="00E77EF5">
        <w:trPr>
          <w:trHeight w:val="263"/>
        </w:trPr>
        <w:tc>
          <w:tcPr>
            <w:tcW w:w="9685" w:type="dxa"/>
            <w:gridSpan w:val="5"/>
            <w:vAlign w:val="bottom"/>
          </w:tcPr>
          <w:p w:rsidR="00113B1E" w:rsidRPr="00617542" w:rsidRDefault="00113B1E" w:rsidP="00617542">
            <w:pPr>
              <w:widowControl w:val="0"/>
              <w:autoSpaceDE w:val="0"/>
              <w:autoSpaceDN w:val="0"/>
              <w:adjustRightInd w:val="0"/>
              <w:spacing w:after="0" w:line="240" w:lineRule="auto"/>
              <w:rPr>
                <w:sz w:val="20"/>
                <w:szCs w:val="20"/>
              </w:rPr>
            </w:pPr>
            <w:r w:rsidRPr="00617542">
              <w:rPr>
                <w:rFonts w:cs="Calibri"/>
                <w:sz w:val="20"/>
                <w:szCs w:val="20"/>
              </w:rPr>
              <w:t xml:space="preserve">10.6 Standard minim de </w:t>
            </w:r>
            <w:proofErr w:type="spellStart"/>
            <w:r w:rsidRPr="00617542">
              <w:rPr>
                <w:rFonts w:cs="Calibri"/>
                <w:sz w:val="20"/>
                <w:szCs w:val="20"/>
              </w:rPr>
              <w:t>performanţă</w:t>
            </w:r>
            <w:proofErr w:type="spellEnd"/>
          </w:p>
        </w:tc>
        <w:tc>
          <w:tcPr>
            <w:tcW w:w="30" w:type="dxa"/>
            <w:vAlign w:val="bottom"/>
          </w:tcPr>
          <w:p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rsidTr="00E77EF5">
        <w:trPr>
          <w:trHeight w:val="266"/>
        </w:trPr>
        <w:tc>
          <w:tcPr>
            <w:tcW w:w="9685" w:type="dxa"/>
            <w:gridSpan w:val="5"/>
            <w:vAlign w:val="bottom"/>
          </w:tcPr>
          <w:p w:rsidR="00353C54" w:rsidRPr="00353C54" w:rsidRDefault="00353C54" w:rsidP="00353C54">
            <w:pPr>
              <w:numPr>
                <w:ilvl w:val="0"/>
                <w:numId w:val="10"/>
              </w:numPr>
              <w:spacing w:after="0" w:line="240" w:lineRule="auto"/>
              <w:rPr>
                <w:sz w:val="20"/>
                <w:szCs w:val="20"/>
              </w:rPr>
            </w:pPr>
            <w:proofErr w:type="spellStart"/>
            <w:r>
              <w:rPr>
                <w:rFonts w:cs="Calibri"/>
                <w:sz w:val="20"/>
                <w:szCs w:val="20"/>
              </w:rPr>
              <w:t>Obținerea</w:t>
            </w:r>
            <w:proofErr w:type="spellEnd"/>
            <w:r w:rsidR="005D7B73">
              <w:rPr>
                <w:rFonts w:cs="Calibri"/>
                <w:sz w:val="20"/>
                <w:szCs w:val="20"/>
              </w:rPr>
              <w:t xml:space="preserve"> </w:t>
            </w:r>
            <w:proofErr w:type="spellStart"/>
            <w:r>
              <w:rPr>
                <w:rFonts w:cs="Calibri"/>
                <w:sz w:val="20"/>
                <w:szCs w:val="20"/>
              </w:rPr>
              <w:t>unui</w:t>
            </w:r>
            <w:proofErr w:type="spellEnd"/>
            <w:r>
              <w:rPr>
                <w:rFonts w:cs="Calibri"/>
                <w:sz w:val="20"/>
                <w:szCs w:val="20"/>
              </w:rPr>
              <w:t xml:space="preserve"> minim de </w:t>
            </w:r>
            <w:r w:rsidRPr="00617542">
              <w:rPr>
                <w:rFonts w:cs="Calibri"/>
                <w:sz w:val="20"/>
                <w:szCs w:val="20"/>
              </w:rPr>
              <w:t xml:space="preserve">50% </w:t>
            </w:r>
            <w:r>
              <w:rPr>
                <w:rFonts w:cs="Calibri"/>
                <w:sz w:val="20"/>
                <w:szCs w:val="20"/>
              </w:rPr>
              <w:t xml:space="preserve">din </w:t>
            </w:r>
            <w:proofErr w:type="spellStart"/>
            <w:r>
              <w:rPr>
                <w:rFonts w:cs="Calibri"/>
                <w:sz w:val="20"/>
                <w:szCs w:val="20"/>
              </w:rPr>
              <w:t>punctajul</w:t>
            </w:r>
            <w:proofErr w:type="spellEnd"/>
            <w:r w:rsidR="005D7B73">
              <w:rPr>
                <w:rFonts w:cs="Calibri"/>
                <w:sz w:val="20"/>
                <w:szCs w:val="20"/>
              </w:rPr>
              <w:t xml:space="preserve"> </w:t>
            </w:r>
            <w:proofErr w:type="spellStart"/>
            <w:r>
              <w:rPr>
                <w:rFonts w:cs="Calibri"/>
                <w:sz w:val="20"/>
                <w:szCs w:val="20"/>
              </w:rPr>
              <w:t>posibil</w:t>
            </w:r>
            <w:proofErr w:type="spellEnd"/>
            <w:r w:rsidR="005D7B73">
              <w:rPr>
                <w:rFonts w:cs="Calibri"/>
                <w:sz w:val="20"/>
                <w:szCs w:val="20"/>
              </w:rPr>
              <w:t xml:space="preserve"> </w:t>
            </w:r>
            <w:proofErr w:type="spellStart"/>
            <w:r>
              <w:rPr>
                <w:rFonts w:cs="Calibri"/>
                <w:sz w:val="20"/>
                <w:szCs w:val="20"/>
              </w:rPr>
              <w:t>prin</w:t>
            </w:r>
            <w:proofErr w:type="spellEnd"/>
            <w:r w:rsidR="005D7B73">
              <w:rPr>
                <w:rFonts w:cs="Calibri"/>
                <w:sz w:val="20"/>
                <w:szCs w:val="20"/>
              </w:rPr>
              <w:t xml:space="preserve"> </w:t>
            </w:r>
            <w:proofErr w:type="spellStart"/>
            <w:r>
              <w:rPr>
                <w:rFonts w:cs="Calibri"/>
                <w:sz w:val="20"/>
                <w:szCs w:val="20"/>
              </w:rPr>
              <w:t>realizarea</w:t>
            </w:r>
            <w:proofErr w:type="spellEnd"/>
            <w:r w:rsidR="005D7B73">
              <w:rPr>
                <w:rFonts w:cs="Calibri"/>
                <w:sz w:val="20"/>
                <w:szCs w:val="20"/>
              </w:rPr>
              <w:t xml:space="preserve"> </w:t>
            </w:r>
            <w:proofErr w:type="spellStart"/>
            <w:r>
              <w:rPr>
                <w:rFonts w:cs="Calibri"/>
                <w:sz w:val="20"/>
                <w:szCs w:val="20"/>
              </w:rPr>
              <w:t>unei</w:t>
            </w:r>
            <w:proofErr w:type="spellEnd"/>
            <w:r w:rsidR="005D7B73">
              <w:rPr>
                <w:rFonts w:cs="Calibri"/>
                <w:sz w:val="20"/>
                <w:szCs w:val="20"/>
              </w:rPr>
              <w:t xml:space="preserve"> </w:t>
            </w:r>
            <w:proofErr w:type="spellStart"/>
            <w:r>
              <w:rPr>
                <w:rFonts w:cs="Calibri"/>
                <w:sz w:val="20"/>
                <w:szCs w:val="20"/>
              </w:rPr>
              <w:t>cercetări</w:t>
            </w:r>
            <w:proofErr w:type="spellEnd"/>
            <w:r w:rsidR="005D7B73">
              <w:rPr>
                <w:rFonts w:cs="Calibri"/>
                <w:sz w:val="20"/>
                <w:szCs w:val="20"/>
              </w:rPr>
              <w:t xml:space="preserve"> </w:t>
            </w:r>
            <w:proofErr w:type="spellStart"/>
            <w:r>
              <w:rPr>
                <w:rFonts w:cs="Calibri"/>
                <w:sz w:val="20"/>
                <w:szCs w:val="20"/>
              </w:rPr>
              <w:t>proprii</w:t>
            </w:r>
            <w:proofErr w:type="spellEnd"/>
            <w:r w:rsidR="005D7B73">
              <w:rPr>
                <w:rFonts w:cs="Calibri"/>
                <w:sz w:val="20"/>
                <w:szCs w:val="20"/>
              </w:rPr>
              <w:t xml:space="preserve"> </w:t>
            </w:r>
            <w:proofErr w:type="spellStart"/>
            <w:r>
              <w:rPr>
                <w:rFonts w:cs="Calibri"/>
                <w:sz w:val="20"/>
                <w:szCs w:val="20"/>
              </w:rPr>
              <w:t>pe</w:t>
            </w:r>
            <w:proofErr w:type="spellEnd"/>
            <w:r>
              <w:rPr>
                <w:rFonts w:cs="Calibri"/>
                <w:sz w:val="20"/>
                <w:szCs w:val="20"/>
              </w:rPr>
              <w:t xml:space="preserve"> </w:t>
            </w:r>
            <w:r w:rsidR="005D7B73">
              <w:rPr>
                <w:rFonts w:cs="Calibri"/>
                <w:sz w:val="20"/>
                <w:szCs w:val="20"/>
              </w:rPr>
              <w:t xml:space="preserve">o </w:t>
            </w:r>
            <w:proofErr w:type="spellStart"/>
            <w:r w:rsidR="005D7B73">
              <w:rPr>
                <w:rFonts w:cs="Calibri"/>
                <w:sz w:val="20"/>
                <w:szCs w:val="20"/>
              </w:rPr>
              <w:t>temă</w:t>
            </w:r>
            <w:proofErr w:type="spellEnd"/>
            <w:r w:rsidR="005D7B73">
              <w:rPr>
                <w:rFonts w:cs="Calibri"/>
                <w:sz w:val="20"/>
                <w:szCs w:val="20"/>
              </w:rPr>
              <w:t xml:space="preserve"> de </w:t>
            </w:r>
            <w:proofErr w:type="spellStart"/>
            <w:r w:rsidR="005D7B73">
              <w:rPr>
                <w:rFonts w:cs="Calibri"/>
                <w:sz w:val="20"/>
                <w:szCs w:val="20"/>
              </w:rPr>
              <w:t>cultură</w:t>
            </w:r>
            <w:proofErr w:type="spellEnd"/>
            <w:r w:rsidR="005D7B73">
              <w:rPr>
                <w:rFonts w:cs="Calibri"/>
                <w:sz w:val="20"/>
                <w:szCs w:val="20"/>
              </w:rPr>
              <w:t xml:space="preserve"> </w:t>
            </w:r>
            <w:proofErr w:type="spellStart"/>
            <w:r w:rsidR="005D7B73">
              <w:rPr>
                <w:rFonts w:cs="Calibri"/>
                <w:sz w:val="20"/>
                <w:szCs w:val="20"/>
              </w:rPr>
              <w:t>administrativă</w:t>
            </w:r>
            <w:proofErr w:type="spellEnd"/>
            <w:r>
              <w:rPr>
                <w:rFonts w:cs="Calibri"/>
                <w:sz w:val="20"/>
                <w:szCs w:val="20"/>
              </w:rPr>
              <w:t xml:space="preserve"> (</w:t>
            </w:r>
            <w:proofErr w:type="spellStart"/>
            <w:r>
              <w:rPr>
                <w:rFonts w:cs="Calibri"/>
                <w:sz w:val="20"/>
                <w:szCs w:val="20"/>
              </w:rPr>
              <w:t>evaluare</w:t>
            </w:r>
            <w:proofErr w:type="spellEnd"/>
            <w:r>
              <w:rPr>
                <w:rFonts w:cs="Calibri"/>
                <w:sz w:val="20"/>
                <w:szCs w:val="20"/>
              </w:rPr>
              <w:t xml:space="preserve"> curs)</w:t>
            </w:r>
          </w:p>
          <w:p w:rsidR="00113B1E" w:rsidRPr="00353C54" w:rsidRDefault="00353C54" w:rsidP="00353C54">
            <w:pPr>
              <w:numPr>
                <w:ilvl w:val="0"/>
                <w:numId w:val="10"/>
              </w:numPr>
              <w:spacing w:after="0" w:line="240" w:lineRule="auto"/>
              <w:rPr>
                <w:sz w:val="20"/>
                <w:szCs w:val="20"/>
              </w:rPr>
            </w:pPr>
            <w:proofErr w:type="spellStart"/>
            <w:r w:rsidRPr="00353C54">
              <w:rPr>
                <w:rFonts w:cs="Calibri"/>
                <w:sz w:val="20"/>
                <w:szCs w:val="20"/>
              </w:rPr>
              <w:t>Obținerea</w:t>
            </w:r>
            <w:proofErr w:type="spellEnd"/>
            <w:r w:rsidR="005D7B73">
              <w:rPr>
                <w:rFonts w:cs="Calibri"/>
                <w:sz w:val="20"/>
                <w:szCs w:val="20"/>
              </w:rPr>
              <w:t xml:space="preserve"> </w:t>
            </w:r>
            <w:proofErr w:type="spellStart"/>
            <w:r w:rsidRPr="00353C54">
              <w:rPr>
                <w:rFonts w:cs="Calibri"/>
                <w:sz w:val="20"/>
                <w:szCs w:val="20"/>
              </w:rPr>
              <w:t>unui</w:t>
            </w:r>
            <w:proofErr w:type="spellEnd"/>
            <w:r w:rsidRPr="00353C54">
              <w:rPr>
                <w:rFonts w:cs="Calibri"/>
                <w:sz w:val="20"/>
                <w:szCs w:val="20"/>
              </w:rPr>
              <w:t xml:space="preserve"> minim de 50% din </w:t>
            </w:r>
            <w:proofErr w:type="spellStart"/>
            <w:r w:rsidRPr="00353C54">
              <w:rPr>
                <w:rFonts w:cs="Calibri"/>
                <w:sz w:val="20"/>
                <w:szCs w:val="20"/>
              </w:rPr>
              <w:t>punctajul</w:t>
            </w:r>
            <w:proofErr w:type="spellEnd"/>
            <w:r w:rsidRPr="00353C54">
              <w:rPr>
                <w:rFonts w:cs="Calibri"/>
                <w:sz w:val="20"/>
                <w:szCs w:val="20"/>
              </w:rPr>
              <w:t xml:space="preserve"> total </w:t>
            </w:r>
            <w:proofErr w:type="spellStart"/>
            <w:r w:rsidRPr="00353C54">
              <w:rPr>
                <w:rFonts w:cs="Calibri"/>
                <w:sz w:val="20"/>
                <w:szCs w:val="20"/>
              </w:rPr>
              <w:t>posibil</w:t>
            </w:r>
            <w:proofErr w:type="spellEnd"/>
            <w:r w:rsidRPr="00353C54">
              <w:rPr>
                <w:rFonts w:cs="Calibri"/>
                <w:sz w:val="20"/>
                <w:szCs w:val="20"/>
              </w:rPr>
              <w:t xml:space="preserve"> (</w:t>
            </w:r>
            <w:proofErr w:type="spellStart"/>
            <w:r w:rsidRPr="00353C54">
              <w:rPr>
                <w:rFonts w:cs="Calibri"/>
                <w:sz w:val="20"/>
                <w:szCs w:val="20"/>
              </w:rPr>
              <w:t>evaluare</w:t>
            </w:r>
            <w:proofErr w:type="spellEnd"/>
            <w:r w:rsidRPr="00353C54">
              <w:rPr>
                <w:rFonts w:cs="Calibri"/>
                <w:sz w:val="20"/>
                <w:szCs w:val="20"/>
              </w:rPr>
              <w:t xml:space="preserve"> curs + seminar).</w:t>
            </w:r>
          </w:p>
        </w:tc>
        <w:tc>
          <w:tcPr>
            <w:tcW w:w="30" w:type="dxa"/>
            <w:vAlign w:val="bottom"/>
          </w:tcPr>
          <w:p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rsidTr="00E77EF5">
        <w:trPr>
          <w:trHeight w:val="228"/>
        </w:trPr>
        <w:tc>
          <w:tcPr>
            <w:tcW w:w="2445" w:type="dxa"/>
            <w:vAlign w:val="bottom"/>
          </w:tcPr>
          <w:p w:rsidR="00113B1E" w:rsidRPr="00617542" w:rsidRDefault="00113B1E" w:rsidP="00617542">
            <w:pPr>
              <w:widowControl w:val="0"/>
              <w:autoSpaceDE w:val="0"/>
              <w:autoSpaceDN w:val="0"/>
              <w:adjustRightInd w:val="0"/>
              <w:spacing w:after="0" w:line="240" w:lineRule="auto"/>
              <w:jc w:val="center"/>
              <w:rPr>
                <w:sz w:val="20"/>
                <w:szCs w:val="20"/>
              </w:rPr>
            </w:pPr>
            <w:r w:rsidRPr="00617542">
              <w:rPr>
                <w:rFonts w:cs="Calibri"/>
                <w:sz w:val="20"/>
                <w:szCs w:val="20"/>
              </w:rPr>
              <w:t xml:space="preserve">Data </w:t>
            </w:r>
            <w:proofErr w:type="spellStart"/>
            <w:r w:rsidRPr="00617542">
              <w:rPr>
                <w:rFonts w:cs="Calibri"/>
                <w:sz w:val="20"/>
                <w:szCs w:val="20"/>
              </w:rPr>
              <w:t>completării</w:t>
            </w:r>
            <w:proofErr w:type="spellEnd"/>
          </w:p>
        </w:tc>
        <w:tc>
          <w:tcPr>
            <w:tcW w:w="4180" w:type="dxa"/>
            <w:gridSpan w:val="2"/>
            <w:vAlign w:val="bottom"/>
          </w:tcPr>
          <w:p w:rsidR="00113B1E" w:rsidRPr="00617542" w:rsidRDefault="00113B1E" w:rsidP="00617542">
            <w:pPr>
              <w:widowControl w:val="0"/>
              <w:autoSpaceDE w:val="0"/>
              <w:autoSpaceDN w:val="0"/>
              <w:adjustRightInd w:val="0"/>
              <w:spacing w:after="0" w:line="240" w:lineRule="auto"/>
              <w:ind w:left="760"/>
              <w:rPr>
                <w:sz w:val="20"/>
                <w:szCs w:val="20"/>
              </w:rPr>
            </w:pPr>
            <w:proofErr w:type="spellStart"/>
            <w:r w:rsidRPr="00617542">
              <w:rPr>
                <w:rFonts w:cs="Calibri"/>
                <w:sz w:val="20"/>
                <w:szCs w:val="20"/>
              </w:rPr>
              <w:t>Semnătura</w:t>
            </w:r>
            <w:proofErr w:type="spellEnd"/>
            <w:r w:rsidR="005D7B73">
              <w:rPr>
                <w:rFonts w:cs="Calibri"/>
                <w:sz w:val="20"/>
                <w:szCs w:val="20"/>
              </w:rPr>
              <w:t xml:space="preserve"> </w:t>
            </w:r>
            <w:proofErr w:type="spellStart"/>
            <w:r w:rsidRPr="00617542">
              <w:rPr>
                <w:rFonts w:cs="Calibri"/>
                <w:sz w:val="20"/>
                <w:szCs w:val="20"/>
              </w:rPr>
              <w:t>titularului</w:t>
            </w:r>
            <w:proofErr w:type="spellEnd"/>
            <w:r w:rsidRPr="00617542">
              <w:rPr>
                <w:rFonts w:cs="Calibri"/>
                <w:sz w:val="20"/>
                <w:szCs w:val="20"/>
              </w:rPr>
              <w:t xml:space="preserve"> de curs</w:t>
            </w:r>
          </w:p>
        </w:tc>
        <w:tc>
          <w:tcPr>
            <w:tcW w:w="3060" w:type="dxa"/>
            <w:gridSpan w:val="2"/>
            <w:vAlign w:val="bottom"/>
          </w:tcPr>
          <w:p w:rsidR="00113B1E" w:rsidRPr="00617542" w:rsidRDefault="00113B1E" w:rsidP="00617542">
            <w:pPr>
              <w:widowControl w:val="0"/>
              <w:autoSpaceDE w:val="0"/>
              <w:autoSpaceDN w:val="0"/>
              <w:adjustRightInd w:val="0"/>
              <w:spacing w:after="0" w:line="240" w:lineRule="auto"/>
              <w:ind w:right="490"/>
              <w:jc w:val="right"/>
              <w:rPr>
                <w:sz w:val="20"/>
                <w:szCs w:val="20"/>
              </w:rPr>
            </w:pPr>
            <w:proofErr w:type="spellStart"/>
            <w:r w:rsidRPr="00617542">
              <w:rPr>
                <w:rFonts w:cs="Calibri"/>
                <w:sz w:val="20"/>
                <w:szCs w:val="20"/>
              </w:rPr>
              <w:t>Semnătura</w:t>
            </w:r>
            <w:proofErr w:type="spellEnd"/>
            <w:r w:rsidR="005D7B73">
              <w:rPr>
                <w:rFonts w:cs="Calibri"/>
                <w:sz w:val="20"/>
                <w:szCs w:val="20"/>
              </w:rPr>
              <w:t xml:space="preserve"> </w:t>
            </w:r>
            <w:proofErr w:type="spellStart"/>
            <w:r w:rsidRPr="00617542">
              <w:rPr>
                <w:rFonts w:cs="Calibri"/>
                <w:sz w:val="20"/>
                <w:szCs w:val="20"/>
              </w:rPr>
              <w:t>titularului</w:t>
            </w:r>
            <w:proofErr w:type="spellEnd"/>
            <w:r w:rsidRPr="00617542">
              <w:rPr>
                <w:rFonts w:cs="Calibri"/>
                <w:sz w:val="20"/>
                <w:szCs w:val="20"/>
              </w:rPr>
              <w:t xml:space="preserve"> de seminar</w:t>
            </w:r>
          </w:p>
        </w:tc>
        <w:tc>
          <w:tcPr>
            <w:tcW w:w="30" w:type="dxa"/>
            <w:vAlign w:val="bottom"/>
          </w:tcPr>
          <w:p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rsidTr="00E77EF5">
        <w:trPr>
          <w:trHeight w:val="599"/>
        </w:trPr>
        <w:tc>
          <w:tcPr>
            <w:tcW w:w="2445" w:type="dxa"/>
            <w:vAlign w:val="bottom"/>
          </w:tcPr>
          <w:p w:rsidR="00113B1E" w:rsidRPr="00617542" w:rsidRDefault="005D7B73" w:rsidP="005D7B73">
            <w:pPr>
              <w:widowControl w:val="0"/>
              <w:autoSpaceDE w:val="0"/>
              <w:autoSpaceDN w:val="0"/>
              <w:adjustRightInd w:val="0"/>
              <w:spacing w:after="0" w:line="240" w:lineRule="auto"/>
              <w:jc w:val="center"/>
              <w:rPr>
                <w:sz w:val="20"/>
                <w:szCs w:val="20"/>
              </w:rPr>
            </w:pPr>
            <w:r>
              <w:rPr>
                <w:rFonts w:cs="Calibri"/>
                <w:w w:val="99"/>
                <w:sz w:val="20"/>
                <w:szCs w:val="20"/>
              </w:rPr>
              <w:t>01</w:t>
            </w:r>
            <w:r w:rsidR="00113B1E" w:rsidRPr="00617542">
              <w:rPr>
                <w:rFonts w:cs="Calibri"/>
                <w:w w:val="99"/>
                <w:sz w:val="20"/>
                <w:szCs w:val="20"/>
              </w:rPr>
              <w:t>.</w:t>
            </w:r>
            <w:r>
              <w:rPr>
                <w:rFonts w:cs="Calibri"/>
                <w:w w:val="99"/>
                <w:sz w:val="20"/>
                <w:szCs w:val="20"/>
              </w:rPr>
              <w:t>03</w:t>
            </w:r>
            <w:r w:rsidR="00113B1E" w:rsidRPr="00617542">
              <w:rPr>
                <w:rFonts w:cs="Calibri"/>
                <w:w w:val="99"/>
                <w:sz w:val="20"/>
                <w:szCs w:val="20"/>
              </w:rPr>
              <w:t>.201</w:t>
            </w:r>
            <w:r>
              <w:rPr>
                <w:rFonts w:cs="Calibri"/>
                <w:w w:val="99"/>
                <w:sz w:val="20"/>
                <w:szCs w:val="20"/>
              </w:rPr>
              <w:t>9</w:t>
            </w:r>
          </w:p>
        </w:tc>
        <w:tc>
          <w:tcPr>
            <w:tcW w:w="4180" w:type="dxa"/>
            <w:gridSpan w:val="2"/>
            <w:vAlign w:val="bottom"/>
          </w:tcPr>
          <w:p w:rsidR="00113B1E" w:rsidRPr="00617542" w:rsidRDefault="00113B1E" w:rsidP="00617542">
            <w:pPr>
              <w:widowControl w:val="0"/>
              <w:autoSpaceDE w:val="0"/>
              <w:autoSpaceDN w:val="0"/>
              <w:adjustRightInd w:val="0"/>
              <w:spacing w:after="0" w:line="240" w:lineRule="auto"/>
              <w:rPr>
                <w:sz w:val="20"/>
                <w:szCs w:val="20"/>
              </w:rPr>
            </w:pPr>
            <w:r w:rsidRPr="00617542">
              <w:rPr>
                <w:rFonts w:cs="Calibri"/>
                <w:w w:val="98"/>
                <w:sz w:val="20"/>
                <w:szCs w:val="20"/>
              </w:rPr>
              <w:t>.........................</w:t>
            </w:r>
          </w:p>
        </w:tc>
        <w:tc>
          <w:tcPr>
            <w:tcW w:w="3060" w:type="dxa"/>
            <w:gridSpan w:val="2"/>
            <w:vAlign w:val="bottom"/>
          </w:tcPr>
          <w:p w:rsidR="00113B1E" w:rsidRPr="00617542" w:rsidRDefault="00113B1E" w:rsidP="00617542">
            <w:pPr>
              <w:widowControl w:val="0"/>
              <w:autoSpaceDE w:val="0"/>
              <w:autoSpaceDN w:val="0"/>
              <w:adjustRightInd w:val="0"/>
              <w:spacing w:after="0" w:line="240" w:lineRule="auto"/>
              <w:ind w:right="1110"/>
              <w:jc w:val="right"/>
              <w:rPr>
                <w:sz w:val="20"/>
                <w:szCs w:val="20"/>
              </w:rPr>
            </w:pPr>
            <w:r w:rsidRPr="00617542">
              <w:rPr>
                <w:rFonts w:cs="Calibri"/>
                <w:sz w:val="20"/>
                <w:szCs w:val="20"/>
              </w:rPr>
              <w:t>.........................</w:t>
            </w:r>
          </w:p>
        </w:tc>
        <w:tc>
          <w:tcPr>
            <w:tcW w:w="30" w:type="dxa"/>
            <w:vAlign w:val="bottom"/>
          </w:tcPr>
          <w:p w:rsidR="00113B1E" w:rsidRPr="00617542" w:rsidRDefault="00113B1E" w:rsidP="00617542">
            <w:pPr>
              <w:widowControl w:val="0"/>
              <w:autoSpaceDE w:val="0"/>
              <w:autoSpaceDN w:val="0"/>
              <w:adjustRightInd w:val="0"/>
              <w:spacing w:after="0" w:line="240" w:lineRule="auto"/>
              <w:rPr>
                <w:sz w:val="20"/>
                <w:szCs w:val="20"/>
              </w:rPr>
            </w:pPr>
          </w:p>
        </w:tc>
      </w:tr>
    </w:tbl>
    <w:p w:rsidR="00542E8B" w:rsidRPr="00617542" w:rsidRDefault="00C030B7" w:rsidP="00617542">
      <w:pPr>
        <w:widowControl w:val="0"/>
        <w:autoSpaceDE w:val="0"/>
        <w:autoSpaceDN w:val="0"/>
        <w:adjustRightInd w:val="0"/>
        <w:spacing w:after="0" w:line="240" w:lineRule="auto"/>
        <w:rPr>
          <w:sz w:val="20"/>
          <w:szCs w:val="20"/>
        </w:rPr>
      </w:pPr>
      <w:r w:rsidRPr="00C030B7">
        <w:rPr>
          <w:noProof/>
          <w:sz w:val="20"/>
          <w:szCs w:val="20"/>
          <w:lang w:val="ro-RO" w:eastAsia="ro-RO"/>
        </w:rPr>
        <w:pict>
          <v:rect id="Rectangle 246" o:spid="_x0000_s1040" style="position:absolute;margin-left:-.05pt;margin-top:-145.6pt;width:1.05pt;height:1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8x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0LsC&#10;I0U66NEHqBpRa8lRXkxD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" o:allowincell="f" fillcolor="gray" stroked="f"/>
        </w:pict>
      </w:r>
      <w:r w:rsidRPr="00C030B7">
        <w:rPr>
          <w:noProof/>
          <w:sz w:val="20"/>
          <w:szCs w:val="20"/>
          <w:lang w:val="ro-RO" w:eastAsia="ro-RO"/>
        </w:rPr>
        <w:pict>
          <v:rect id="Rectangle 247" o:spid="_x0000_s1039" style="position:absolute;margin-left:240.95pt;margin-top:-158.7pt;width:1.05pt;height:1pt;z-index:-25163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K5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" o:allowincell="f" fillcolor="gray" stroked="f"/>
        </w:pict>
      </w:r>
      <w:r w:rsidRPr="00C030B7">
        <w:rPr>
          <w:noProof/>
          <w:sz w:val="20"/>
          <w:szCs w:val="20"/>
          <w:lang w:val="ro-RO" w:eastAsia="ro-RO"/>
        </w:rPr>
        <w:pict>
          <v:rect id="Rectangle 248" o:spid="_x0000_s1038" style="position:absolute;margin-left:120.8pt;margin-top:-145.6pt;width:1.05pt;height:1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R2fQ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" o:allowincell="f" fillcolor="gray" stroked="f"/>
        </w:pict>
      </w:r>
      <w:r w:rsidRPr="00C030B7">
        <w:rPr>
          <w:noProof/>
          <w:sz w:val="20"/>
          <w:szCs w:val="20"/>
          <w:lang w:val="ro-RO" w:eastAsia="ro-RO"/>
        </w:rPr>
        <w:pict>
          <v:rect id="Rectangle 249" o:spid="_x0000_s1037" style="position:absolute;margin-left:240.95pt;margin-top:-145.6pt;width:1.05pt;height:1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" o:allowincell="f" fillcolor="#d4d0c8" stroked="f"/>
        </w:pict>
      </w:r>
      <w:r w:rsidRPr="00C030B7">
        <w:rPr>
          <w:noProof/>
          <w:sz w:val="20"/>
          <w:szCs w:val="20"/>
          <w:lang w:val="ro-RO" w:eastAsia="ro-RO"/>
        </w:rPr>
        <w:pict>
          <v:rect id="Rectangle 250" o:spid="_x0000_s1036" style="position:absolute;margin-left:241.8pt;margin-top:-145.6pt;width:1pt;height:1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" o:allowincell="f" fillcolor="gray" stroked="f"/>
        </w:pict>
      </w:r>
      <w:r w:rsidRPr="00C030B7">
        <w:rPr>
          <w:noProof/>
          <w:sz w:val="20"/>
          <w:szCs w:val="20"/>
          <w:lang w:val="ro-RO" w:eastAsia="ro-RO"/>
        </w:rPr>
        <w:pict>
          <v:rect id="Rectangle 251" o:spid="_x0000_s1035" style="position:absolute;margin-left:362.8pt;margin-top:-145.6pt;width:1pt;height:1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" o:allowincell="f" fillcolor="gray" stroked="f"/>
        </w:pict>
      </w:r>
      <w:r w:rsidRPr="00C030B7">
        <w:rPr>
          <w:noProof/>
          <w:sz w:val="20"/>
          <w:szCs w:val="20"/>
          <w:lang w:val="ro-RO" w:eastAsia="ro-RO"/>
        </w:rPr>
        <w:pict>
          <v:rect id="Rectangle 252" o:spid="_x0000_s1034" style="position:absolute;margin-left:240.95pt;margin-top:-144.65pt;width:1.05pt;height:1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uffAIAAPo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" o:allowincell="f" fillcolor="gray" stroked="f"/>
        </w:pict>
      </w:r>
      <w:r w:rsidRPr="00C030B7">
        <w:rPr>
          <w:noProof/>
          <w:sz w:val="20"/>
          <w:szCs w:val="20"/>
          <w:lang w:val="ro-RO" w:eastAsia="ro-RO"/>
        </w:rPr>
        <w:pict>
          <v:rect id="Rectangle 253" o:spid="_x0000_s1033" style="position:absolute;margin-left:240.95pt;margin-top:-130.65pt;width:1.05pt;height:1.05pt;z-index:-25162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PdwIAAPo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" o:allowincell="f" fillcolor="gray" stroked="f"/>
        </w:pict>
      </w:r>
      <w:r w:rsidRPr="00C030B7">
        <w:rPr>
          <w:noProof/>
          <w:sz w:val="20"/>
          <w:szCs w:val="20"/>
          <w:lang w:val="ro-RO" w:eastAsia="ro-RO"/>
        </w:rPr>
        <w:pict>
          <v:rect id="Rectangle 254" o:spid="_x0000_s1032" style="position:absolute;margin-left:240.95pt;margin-top:-102.65pt;width:1.05pt;height:1.05pt;z-index:-25162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" o:allowincell="f" fillcolor="gray" stroked="f"/>
        </w:pict>
      </w:r>
      <w:r w:rsidRPr="00C030B7">
        <w:rPr>
          <w:noProof/>
          <w:sz w:val="20"/>
          <w:szCs w:val="20"/>
          <w:lang w:val="ro-RO" w:eastAsia="ro-RO"/>
        </w:rPr>
        <w:pict>
          <v:rect id="Rectangle 255" o:spid="_x0000_s1031" style="position:absolute;margin-left:120.8pt;margin-top:-89.7pt;width:1.05pt;height:1.05pt;z-index:-25162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" o:allowincell="f" fillcolor="gray" stroked="f"/>
        </w:pict>
      </w:r>
      <w:r w:rsidRPr="00C030B7">
        <w:rPr>
          <w:noProof/>
          <w:sz w:val="20"/>
          <w:szCs w:val="20"/>
          <w:lang w:val="ro-RO" w:eastAsia="ro-RO"/>
        </w:rPr>
        <w:pict>
          <v:rect id="Rectangle 256" o:spid="_x0000_s1030" style="position:absolute;margin-left:240.95pt;margin-top:-89.7pt;width:1.05pt;height:1.05pt;z-index:-25162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" o:allowincell="f" fillcolor="#d4d0c8" stroked="f"/>
        </w:pict>
      </w:r>
      <w:r w:rsidRPr="00C030B7">
        <w:rPr>
          <w:noProof/>
          <w:sz w:val="20"/>
          <w:szCs w:val="20"/>
          <w:lang w:val="ro-RO" w:eastAsia="ro-RO"/>
        </w:rPr>
        <w:pict>
          <v:rect id="Rectangle 257" o:spid="_x0000_s1029" style="position:absolute;margin-left:241.8pt;margin-top:-89.7pt;width:1pt;height:1.05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XbewIAAPo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" o:allowincell="f" fillcolor="gray" stroked="f"/>
        </w:pict>
      </w:r>
      <w:r w:rsidRPr="00C030B7">
        <w:rPr>
          <w:noProof/>
          <w:sz w:val="20"/>
          <w:szCs w:val="20"/>
          <w:lang w:val="ro-RO" w:eastAsia="ro-RO"/>
        </w:rPr>
        <w:pict>
          <v:rect id="Rectangle 258" o:spid="_x0000_s1028" style="position:absolute;margin-left:362.8pt;margin-top:-89.7pt;width:1pt;height:1.05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MUewIAAPo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" o:allowincell="f" fillcolor="gray" stroked="f"/>
        </w:pict>
      </w:r>
      <w:r w:rsidRPr="00C030B7">
        <w:rPr>
          <w:noProof/>
          <w:sz w:val="20"/>
          <w:szCs w:val="20"/>
          <w:lang w:val="ro-RO" w:eastAsia="ro-RO"/>
        </w:rPr>
        <w:pict>
          <v:rect id="Rectangle 259" o:spid="_x0000_s1027" style="position:absolute;margin-left:240.95pt;margin-top:-88.75pt;width:1.05pt;height:1.05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" o:allowincell="f" fillcolor="gray" stroked="f"/>
        </w:pict>
      </w:r>
    </w:p>
    <w:p w:rsidR="00617542" w:rsidRPr="00617542" w:rsidRDefault="00617542">
      <w:pPr>
        <w:widowControl w:val="0"/>
        <w:autoSpaceDE w:val="0"/>
        <w:autoSpaceDN w:val="0"/>
        <w:adjustRightInd w:val="0"/>
        <w:spacing w:after="0" w:line="240" w:lineRule="auto"/>
        <w:rPr>
          <w:sz w:val="20"/>
          <w:szCs w:val="20"/>
        </w:rPr>
      </w:pPr>
    </w:p>
    <w:sectPr w:rsidR="00617542" w:rsidRPr="00617542" w:rsidSect="00800E02">
      <w:pgSz w:w="12240" w:h="15840"/>
      <w:pgMar w:top="895" w:right="1120" w:bottom="1440" w:left="1440" w:header="720" w:footer="720" w:gutter="0"/>
      <w:cols w:space="720" w:equalWidth="0">
        <w:col w:w="96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3">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15F69A1"/>
    <w:multiLevelType w:val="hybridMultilevel"/>
    <w:tmpl w:val="6E983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30A99"/>
    <w:multiLevelType w:val="hybridMultilevel"/>
    <w:tmpl w:val="53BCC376"/>
    <w:lvl w:ilvl="0" w:tplc="BAE43C1C">
      <w:start w:val="19"/>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0">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9"/>
  </w:num>
  <w:num w:numId="5">
    <w:abstractNumId w:val="2"/>
  </w:num>
  <w:num w:numId="6">
    <w:abstractNumId w:val="6"/>
  </w:num>
  <w:num w:numId="7">
    <w:abstractNumId w:val="18"/>
  </w:num>
  <w:num w:numId="8">
    <w:abstractNumId w:val="17"/>
  </w:num>
  <w:num w:numId="9">
    <w:abstractNumId w:val="3"/>
  </w:num>
  <w:num w:numId="10">
    <w:abstractNumId w:val="4"/>
  </w:num>
  <w:num w:numId="11">
    <w:abstractNumId w:val="14"/>
  </w:num>
  <w:num w:numId="12">
    <w:abstractNumId w:val="15"/>
  </w:num>
  <w:num w:numId="13">
    <w:abstractNumId w:val="20"/>
  </w:num>
  <w:num w:numId="14">
    <w:abstractNumId w:val="10"/>
  </w:num>
  <w:num w:numId="15">
    <w:abstractNumId w:val="12"/>
  </w:num>
  <w:num w:numId="16">
    <w:abstractNumId w:val="13"/>
  </w:num>
  <w:num w:numId="17">
    <w:abstractNumId w:val="9"/>
  </w:num>
  <w:num w:numId="18">
    <w:abstractNumId w:val="11"/>
  </w:num>
  <w:num w:numId="19">
    <w:abstractNumId w:val="5"/>
  </w:num>
  <w:num w:numId="20">
    <w:abstractNumId w:val="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431FFD"/>
    <w:rsid w:val="000351EC"/>
    <w:rsid w:val="00042C3F"/>
    <w:rsid w:val="000C2846"/>
    <w:rsid w:val="000E58F1"/>
    <w:rsid w:val="00113B1E"/>
    <w:rsid w:val="001C0B54"/>
    <w:rsid w:val="001D35D1"/>
    <w:rsid w:val="001F4184"/>
    <w:rsid w:val="00210BCF"/>
    <w:rsid w:val="00282F9E"/>
    <w:rsid w:val="002E6457"/>
    <w:rsid w:val="0030256F"/>
    <w:rsid w:val="00353C54"/>
    <w:rsid w:val="0036750D"/>
    <w:rsid w:val="00385BBC"/>
    <w:rsid w:val="003F1998"/>
    <w:rsid w:val="00431FFD"/>
    <w:rsid w:val="0044468A"/>
    <w:rsid w:val="004B1378"/>
    <w:rsid w:val="004F1189"/>
    <w:rsid w:val="004F2030"/>
    <w:rsid w:val="004F71C5"/>
    <w:rsid w:val="00542E8B"/>
    <w:rsid w:val="00590C81"/>
    <w:rsid w:val="005D7B73"/>
    <w:rsid w:val="00617542"/>
    <w:rsid w:val="0064650F"/>
    <w:rsid w:val="006507E2"/>
    <w:rsid w:val="00711AD2"/>
    <w:rsid w:val="007466F4"/>
    <w:rsid w:val="00750D28"/>
    <w:rsid w:val="0078061A"/>
    <w:rsid w:val="0079762E"/>
    <w:rsid w:val="007E5C70"/>
    <w:rsid w:val="007F4ECC"/>
    <w:rsid w:val="00800E02"/>
    <w:rsid w:val="00821576"/>
    <w:rsid w:val="00870CAB"/>
    <w:rsid w:val="008930EE"/>
    <w:rsid w:val="00991526"/>
    <w:rsid w:val="00996693"/>
    <w:rsid w:val="009A62CD"/>
    <w:rsid w:val="00B70BFF"/>
    <w:rsid w:val="00BB7963"/>
    <w:rsid w:val="00BC50AA"/>
    <w:rsid w:val="00C030B7"/>
    <w:rsid w:val="00C331C5"/>
    <w:rsid w:val="00C550A3"/>
    <w:rsid w:val="00C71E1B"/>
    <w:rsid w:val="00C97639"/>
    <w:rsid w:val="00D01C54"/>
    <w:rsid w:val="00D63626"/>
    <w:rsid w:val="00D85646"/>
    <w:rsid w:val="00E14EB6"/>
    <w:rsid w:val="00E77EF5"/>
    <w:rsid w:val="00ED5600"/>
    <w:rsid w:val="00FB1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styleId="BodyText">
    <w:name w:val="Body Text"/>
    <w:basedOn w:val="Normal"/>
    <w:link w:val="BodyTextChar"/>
    <w:rsid w:val="00590C81"/>
    <w:pPr>
      <w:spacing w:after="0" w:line="240" w:lineRule="auto"/>
    </w:pPr>
    <w:rPr>
      <w:rFonts w:ascii="Times New Roman" w:hAnsi="Times New Roman"/>
      <w:i/>
      <w:iCs/>
      <w:sz w:val="20"/>
      <w:szCs w:val="24"/>
      <w:lang w:val="ro-RO"/>
    </w:rPr>
  </w:style>
  <w:style w:type="character" w:customStyle="1" w:styleId="BodyTextChar">
    <w:name w:val="Body Text Char"/>
    <w:basedOn w:val="DefaultParagraphFont"/>
    <w:link w:val="BodyText"/>
    <w:rsid w:val="00590C81"/>
    <w:rPr>
      <w:rFonts w:ascii="Times New Roman" w:hAnsi="Times New Roman"/>
      <w:i/>
      <w:iCs/>
      <w:szCs w:val="24"/>
      <w:lang w:val="ro-RO" w:eastAsia="en-US"/>
    </w:rPr>
  </w:style>
  <w:style w:type="paragraph" w:styleId="BodyText3">
    <w:name w:val="Body Text 3"/>
    <w:basedOn w:val="Normal"/>
    <w:link w:val="BodyText3Char"/>
    <w:uiPriority w:val="99"/>
    <w:semiHidden/>
    <w:unhideWhenUsed/>
    <w:rsid w:val="00590C81"/>
    <w:pPr>
      <w:spacing w:after="120"/>
    </w:pPr>
    <w:rPr>
      <w:sz w:val="16"/>
      <w:szCs w:val="16"/>
    </w:rPr>
  </w:style>
  <w:style w:type="character" w:customStyle="1" w:styleId="BodyText3Char">
    <w:name w:val="Body Text 3 Char"/>
    <w:basedOn w:val="DefaultParagraphFont"/>
    <w:link w:val="BodyText3"/>
    <w:uiPriority w:val="99"/>
    <w:semiHidden/>
    <w:rsid w:val="00590C81"/>
    <w:rPr>
      <w:sz w:val="16"/>
      <w:szCs w:val="16"/>
      <w:lang w:val="en-US" w:eastAsia="en-US"/>
    </w:rPr>
  </w:style>
  <w:style w:type="paragraph" w:styleId="Bibliography">
    <w:name w:val="Bibliography"/>
    <w:basedOn w:val="Normal"/>
    <w:next w:val="Normal"/>
    <w:uiPriority w:val="37"/>
    <w:semiHidden/>
    <w:unhideWhenUsed/>
    <w:rsid w:val="00BC5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styleId="BodyText">
    <w:name w:val="Body Text"/>
    <w:basedOn w:val="Normal"/>
    <w:link w:val="BodyTextChar"/>
    <w:rsid w:val="00590C81"/>
    <w:pPr>
      <w:spacing w:after="0" w:line="240" w:lineRule="auto"/>
    </w:pPr>
    <w:rPr>
      <w:rFonts w:ascii="Times New Roman" w:hAnsi="Times New Roman"/>
      <w:i/>
      <w:iCs/>
      <w:sz w:val="20"/>
      <w:szCs w:val="24"/>
      <w:lang w:val="ro-RO"/>
    </w:rPr>
  </w:style>
  <w:style w:type="character" w:customStyle="1" w:styleId="BodyTextChar">
    <w:name w:val="Body Text Char"/>
    <w:basedOn w:val="DefaultParagraphFont"/>
    <w:link w:val="BodyText"/>
    <w:rsid w:val="00590C81"/>
    <w:rPr>
      <w:rFonts w:ascii="Times New Roman" w:hAnsi="Times New Roman"/>
      <w:i/>
      <w:iCs/>
      <w:szCs w:val="24"/>
      <w:lang w:val="ro-RO" w:eastAsia="en-US"/>
    </w:rPr>
  </w:style>
  <w:style w:type="paragraph" w:styleId="BodyText3">
    <w:name w:val="Body Text 3"/>
    <w:basedOn w:val="Normal"/>
    <w:link w:val="BodyText3Char"/>
    <w:uiPriority w:val="99"/>
    <w:semiHidden/>
    <w:unhideWhenUsed/>
    <w:rsid w:val="00590C81"/>
    <w:pPr>
      <w:spacing w:after="120"/>
    </w:pPr>
    <w:rPr>
      <w:sz w:val="16"/>
      <w:szCs w:val="16"/>
    </w:rPr>
  </w:style>
  <w:style w:type="character" w:customStyle="1" w:styleId="BodyText3Char">
    <w:name w:val="Body Text 3 Char"/>
    <w:basedOn w:val="DefaultParagraphFont"/>
    <w:link w:val="BodyText3"/>
    <w:uiPriority w:val="99"/>
    <w:semiHidden/>
    <w:rsid w:val="00590C81"/>
    <w:rPr>
      <w:sz w:val="16"/>
      <w:szCs w:val="16"/>
      <w:lang w:val="en-US" w:eastAsia="en-US"/>
    </w:rPr>
  </w:style>
  <w:style w:type="paragraph" w:styleId="Bibliography">
    <w:name w:val="Bibliography"/>
    <w:basedOn w:val="Normal"/>
    <w:next w:val="Normal"/>
    <w:uiPriority w:val="37"/>
    <w:semiHidden/>
    <w:unhideWhenUsed/>
    <w:rsid w:val="00BC50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2066</Words>
  <Characters>11780</Characters>
  <Application>Microsoft Office Word</Application>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cp:lastModifiedBy>
  <cp:revision>5</cp:revision>
  <dcterms:created xsi:type="dcterms:W3CDTF">2019-03-01T09:00:00Z</dcterms:created>
  <dcterms:modified xsi:type="dcterms:W3CDTF">2019-03-04T20:13:00Z</dcterms:modified>
</cp:coreProperties>
</file>